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3B9A" w14:textId="77777777" w:rsidR="00EB5230" w:rsidRDefault="00EB5230" w:rsidP="00EB5230">
      <w:pPr>
        <w:spacing w:after="0" w:line="360" w:lineRule="auto"/>
        <w:jc w:val="center"/>
        <w:rPr>
          <w:rFonts w:ascii="Times New Roman" w:eastAsia="Times New Roman" w:hAnsi="Times New Roman" w:cs="Times New Roman"/>
          <w:b/>
          <w:bCs/>
          <w:sz w:val="24"/>
          <w:szCs w:val="24"/>
          <w:lang w:eastAsia="el-GR"/>
        </w:rPr>
      </w:pPr>
      <w:r w:rsidRPr="00EB5230">
        <w:rPr>
          <w:rFonts w:ascii="Times New Roman" w:eastAsia="Times New Roman" w:hAnsi="Times New Roman" w:cs="Times New Roman"/>
          <w:b/>
          <w:bCs/>
          <w:sz w:val="24"/>
          <w:szCs w:val="24"/>
          <w:lang w:eastAsia="el-GR"/>
        </w:rPr>
        <w:t xml:space="preserve">Κατάλογος Επιλεγέντων και Επιλαχόντων  φοιτητών-φοιτητριών στο σεμινάριο ΠΟΚΚ 352 </w:t>
      </w:r>
    </w:p>
    <w:p w14:paraId="6BE9FEFA"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eastAsia="el-GR"/>
        </w:rPr>
      </w:pPr>
    </w:p>
    <w:p w14:paraId="55646B52" w14:textId="77777777" w:rsidR="00EB5230" w:rsidRPr="00EB5230" w:rsidRDefault="00EB5230" w:rsidP="00EB5230">
      <w:pPr>
        <w:spacing w:after="0" w:line="360" w:lineRule="auto"/>
        <w:jc w:val="both"/>
        <w:rPr>
          <w:rFonts w:ascii="Times New Roman" w:eastAsia="Times New Roman" w:hAnsi="Times New Roman" w:cs="Times New Roman"/>
          <w:b/>
          <w:bCs/>
          <w:sz w:val="24"/>
          <w:szCs w:val="24"/>
          <w:lang w:eastAsia="el-GR"/>
        </w:rPr>
      </w:pPr>
      <w:r w:rsidRPr="00EB5230">
        <w:rPr>
          <w:rFonts w:ascii="Times New Roman" w:eastAsia="Times New Roman" w:hAnsi="Times New Roman" w:cs="Times New Roman"/>
          <w:b/>
          <w:bCs/>
          <w:sz w:val="24"/>
          <w:szCs w:val="24"/>
          <w:lang w:eastAsia="el-GR"/>
        </w:rPr>
        <w:t xml:space="preserve">Επιλεγέντες                                                                               Επιλαχόντες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60"/>
      </w:tblGrid>
      <w:tr w:rsidR="00EB5230" w:rsidRPr="00EB5230" w14:paraId="3D6644C1"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087603AE"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eastAsia="el-GR"/>
              </w:rPr>
            </w:pPr>
            <w:r w:rsidRPr="00EB5230">
              <w:rPr>
                <w:rFonts w:ascii="Times New Roman" w:eastAsia="Times New Roman" w:hAnsi="Times New Roman" w:cs="Times New Roman"/>
                <w:b/>
                <w:bCs/>
                <w:sz w:val="24"/>
                <w:szCs w:val="24"/>
                <w:lang w:val="en-GB" w:eastAsia="el-GR"/>
              </w:rPr>
              <w:t>1</w:t>
            </w:r>
          </w:p>
        </w:tc>
        <w:tc>
          <w:tcPr>
            <w:tcW w:w="2860" w:type="dxa"/>
            <w:tcBorders>
              <w:top w:val="single" w:sz="4" w:space="0" w:color="auto"/>
              <w:left w:val="single" w:sz="4" w:space="0" w:color="auto"/>
              <w:bottom w:val="single" w:sz="4" w:space="0" w:color="auto"/>
              <w:right w:val="single" w:sz="4" w:space="0" w:color="auto"/>
            </w:tcBorders>
            <w:noWrap/>
            <w:hideMark/>
          </w:tcPr>
          <w:p w14:paraId="3277EA5A"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5438</w:t>
            </w:r>
          </w:p>
        </w:tc>
      </w:tr>
      <w:tr w:rsidR="00EB5230" w:rsidRPr="00EB5230" w14:paraId="7C9048BE"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17687396"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2</w:t>
            </w:r>
          </w:p>
        </w:tc>
        <w:tc>
          <w:tcPr>
            <w:tcW w:w="2860" w:type="dxa"/>
            <w:tcBorders>
              <w:top w:val="single" w:sz="4" w:space="0" w:color="auto"/>
              <w:left w:val="single" w:sz="4" w:space="0" w:color="auto"/>
              <w:bottom w:val="single" w:sz="4" w:space="0" w:color="auto"/>
              <w:right w:val="single" w:sz="4" w:space="0" w:color="auto"/>
            </w:tcBorders>
            <w:noWrap/>
            <w:hideMark/>
          </w:tcPr>
          <w:p w14:paraId="1D27024F"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5391</w:t>
            </w:r>
          </w:p>
        </w:tc>
      </w:tr>
      <w:tr w:rsidR="00EB5230" w:rsidRPr="00EB5230" w14:paraId="108AB4B9"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46439C21"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3</w:t>
            </w:r>
          </w:p>
        </w:tc>
        <w:tc>
          <w:tcPr>
            <w:tcW w:w="2860" w:type="dxa"/>
            <w:tcBorders>
              <w:top w:val="single" w:sz="4" w:space="0" w:color="auto"/>
              <w:left w:val="single" w:sz="4" w:space="0" w:color="auto"/>
              <w:bottom w:val="single" w:sz="4" w:space="0" w:color="auto"/>
              <w:right w:val="single" w:sz="4" w:space="0" w:color="auto"/>
            </w:tcBorders>
            <w:noWrap/>
            <w:hideMark/>
          </w:tcPr>
          <w:p w14:paraId="2AC9889D"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4991</w:t>
            </w:r>
          </w:p>
        </w:tc>
      </w:tr>
      <w:tr w:rsidR="00EB5230" w:rsidRPr="00EB5230" w14:paraId="2F41E16F"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3443CDD6"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4</w:t>
            </w:r>
          </w:p>
        </w:tc>
        <w:tc>
          <w:tcPr>
            <w:tcW w:w="2860" w:type="dxa"/>
            <w:tcBorders>
              <w:top w:val="single" w:sz="4" w:space="0" w:color="auto"/>
              <w:left w:val="single" w:sz="4" w:space="0" w:color="auto"/>
              <w:bottom w:val="single" w:sz="4" w:space="0" w:color="auto"/>
              <w:right w:val="single" w:sz="4" w:space="0" w:color="auto"/>
            </w:tcBorders>
            <w:noWrap/>
            <w:hideMark/>
          </w:tcPr>
          <w:p w14:paraId="283C602A"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5446</w:t>
            </w:r>
          </w:p>
        </w:tc>
      </w:tr>
      <w:tr w:rsidR="00EB5230" w:rsidRPr="00EB5230" w14:paraId="1428BC93"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0D721F51"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5</w:t>
            </w:r>
          </w:p>
        </w:tc>
        <w:tc>
          <w:tcPr>
            <w:tcW w:w="2860" w:type="dxa"/>
            <w:tcBorders>
              <w:top w:val="single" w:sz="4" w:space="0" w:color="auto"/>
              <w:left w:val="single" w:sz="4" w:space="0" w:color="auto"/>
              <w:bottom w:val="single" w:sz="4" w:space="0" w:color="auto"/>
              <w:right w:val="single" w:sz="4" w:space="0" w:color="auto"/>
            </w:tcBorders>
            <w:noWrap/>
            <w:hideMark/>
          </w:tcPr>
          <w:p w14:paraId="6E281E8B"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5102</w:t>
            </w:r>
          </w:p>
        </w:tc>
      </w:tr>
      <w:tr w:rsidR="00EB5230" w:rsidRPr="00EB5230" w14:paraId="24D18E51"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79D71376"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6</w:t>
            </w:r>
          </w:p>
        </w:tc>
        <w:tc>
          <w:tcPr>
            <w:tcW w:w="2860" w:type="dxa"/>
            <w:tcBorders>
              <w:top w:val="single" w:sz="4" w:space="0" w:color="auto"/>
              <w:left w:val="single" w:sz="4" w:space="0" w:color="auto"/>
              <w:bottom w:val="single" w:sz="4" w:space="0" w:color="auto"/>
              <w:right w:val="single" w:sz="4" w:space="0" w:color="auto"/>
            </w:tcBorders>
            <w:noWrap/>
            <w:hideMark/>
          </w:tcPr>
          <w:p w14:paraId="4B12A1AF"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4919</w:t>
            </w:r>
          </w:p>
        </w:tc>
      </w:tr>
      <w:tr w:rsidR="00EB5230" w:rsidRPr="00EB5230" w14:paraId="6A1D17FE"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164D87CE"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7</w:t>
            </w:r>
          </w:p>
        </w:tc>
        <w:tc>
          <w:tcPr>
            <w:tcW w:w="2860" w:type="dxa"/>
            <w:tcBorders>
              <w:top w:val="single" w:sz="4" w:space="0" w:color="auto"/>
              <w:left w:val="single" w:sz="4" w:space="0" w:color="auto"/>
              <w:bottom w:val="single" w:sz="4" w:space="0" w:color="auto"/>
              <w:right w:val="single" w:sz="4" w:space="0" w:color="auto"/>
            </w:tcBorders>
            <w:noWrap/>
            <w:hideMark/>
          </w:tcPr>
          <w:p w14:paraId="375F9D2A"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4776</w:t>
            </w:r>
          </w:p>
        </w:tc>
      </w:tr>
      <w:tr w:rsidR="00EB5230" w:rsidRPr="00EB5230" w14:paraId="126D3E6D"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792E4CE7"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8</w:t>
            </w:r>
          </w:p>
        </w:tc>
        <w:tc>
          <w:tcPr>
            <w:tcW w:w="2860" w:type="dxa"/>
            <w:tcBorders>
              <w:top w:val="single" w:sz="4" w:space="0" w:color="auto"/>
              <w:left w:val="single" w:sz="4" w:space="0" w:color="auto"/>
              <w:bottom w:val="single" w:sz="4" w:space="0" w:color="auto"/>
              <w:right w:val="single" w:sz="4" w:space="0" w:color="auto"/>
            </w:tcBorders>
            <w:noWrap/>
            <w:hideMark/>
          </w:tcPr>
          <w:p w14:paraId="00492DC3"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5043</w:t>
            </w:r>
          </w:p>
        </w:tc>
      </w:tr>
      <w:tr w:rsidR="00EB5230" w:rsidRPr="00EB5230" w14:paraId="50F43ABB"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04009200"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9</w:t>
            </w:r>
          </w:p>
        </w:tc>
        <w:tc>
          <w:tcPr>
            <w:tcW w:w="2860" w:type="dxa"/>
            <w:tcBorders>
              <w:top w:val="single" w:sz="4" w:space="0" w:color="auto"/>
              <w:left w:val="single" w:sz="4" w:space="0" w:color="auto"/>
              <w:bottom w:val="single" w:sz="4" w:space="0" w:color="auto"/>
              <w:right w:val="single" w:sz="4" w:space="0" w:color="auto"/>
            </w:tcBorders>
            <w:noWrap/>
            <w:hideMark/>
          </w:tcPr>
          <w:p w14:paraId="24EDC6E6"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5093</w:t>
            </w:r>
          </w:p>
        </w:tc>
      </w:tr>
      <w:tr w:rsidR="00EB5230" w:rsidRPr="00EB5230" w14:paraId="66FB7A6C"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447DE76F"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10</w:t>
            </w:r>
          </w:p>
        </w:tc>
        <w:tc>
          <w:tcPr>
            <w:tcW w:w="2860" w:type="dxa"/>
            <w:tcBorders>
              <w:top w:val="single" w:sz="4" w:space="0" w:color="auto"/>
              <w:left w:val="single" w:sz="4" w:space="0" w:color="auto"/>
              <w:bottom w:val="single" w:sz="4" w:space="0" w:color="auto"/>
              <w:right w:val="single" w:sz="4" w:space="0" w:color="auto"/>
            </w:tcBorders>
            <w:noWrap/>
            <w:hideMark/>
          </w:tcPr>
          <w:p w14:paraId="2D245C73"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5228</w:t>
            </w:r>
          </w:p>
        </w:tc>
      </w:tr>
      <w:tr w:rsidR="00EB5230" w:rsidRPr="00EB5230" w14:paraId="56F62038"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5894687C"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11</w:t>
            </w:r>
          </w:p>
        </w:tc>
        <w:tc>
          <w:tcPr>
            <w:tcW w:w="2860" w:type="dxa"/>
            <w:tcBorders>
              <w:top w:val="single" w:sz="4" w:space="0" w:color="auto"/>
              <w:left w:val="single" w:sz="4" w:space="0" w:color="auto"/>
              <w:bottom w:val="single" w:sz="4" w:space="0" w:color="auto"/>
              <w:right w:val="single" w:sz="4" w:space="0" w:color="auto"/>
            </w:tcBorders>
            <w:noWrap/>
            <w:hideMark/>
          </w:tcPr>
          <w:p w14:paraId="5079426D"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5045</w:t>
            </w:r>
          </w:p>
        </w:tc>
      </w:tr>
      <w:tr w:rsidR="00EB5230" w:rsidRPr="00EB5230" w14:paraId="2B0101D9"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3B3EEF44"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12</w:t>
            </w:r>
          </w:p>
        </w:tc>
        <w:tc>
          <w:tcPr>
            <w:tcW w:w="2860" w:type="dxa"/>
            <w:tcBorders>
              <w:top w:val="single" w:sz="4" w:space="0" w:color="auto"/>
              <w:left w:val="single" w:sz="4" w:space="0" w:color="auto"/>
              <w:bottom w:val="single" w:sz="4" w:space="0" w:color="auto"/>
              <w:right w:val="single" w:sz="4" w:space="0" w:color="auto"/>
            </w:tcBorders>
            <w:noWrap/>
            <w:hideMark/>
          </w:tcPr>
          <w:p w14:paraId="786DE542"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5125</w:t>
            </w:r>
          </w:p>
        </w:tc>
      </w:tr>
      <w:tr w:rsidR="00EB5230" w:rsidRPr="00EB5230" w14:paraId="3E062B13"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60B0B8D2"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13</w:t>
            </w:r>
          </w:p>
        </w:tc>
        <w:tc>
          <w:tcPr>
            <w:tcW w:w="2860" w:type="dxa"/>
            <w:tcBorders>
              <w:top w:val="single" w:sz="4" w:space="0" w:color="auto"/>
              <w:left w:val="single" w:sz="4" w:space="0" w:color="auto"/>
              <w:bottom w:val="single" w:sz="4" w:space="0" w:color="auto"/>
              <w:right w:val="single" w:sz="4" w:space="0" w:color="auto"/>
            </w:tcBorders>
            <w:noWrap/>
            <w:hideMark/>
          </w:tcPr>
          <w:p w14:paraId="76AF4C11"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5345</w:t>
            </w:r>
          </w:p>
        </w:tc>
      </w:tr>
      <w:tr w:rsidR="00EB5230" w:rsidRPr="00EB5230" w14:paraId="14CC7EB0"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0DAF5E55"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14</w:t>
            </w:r>
          </w:p>
        </w:tc>
        <w:tc>
          <w:tcPr>
            <w:tcW w:w="2860" w:type="dxa"/>
            <w:tcBorders>
              <w:top w:val="single" w:sz="4" w:space="0" w:color="auto"/>
              <w:left w:val="single" w:sz="4" w:space="0" w:color="auto"/>
              <w:bottom w:val="single" w:sz="4" w:space="0" w:color="auto"/>
              <w:right w:val="single" w:sz="4" w:space="0" w:color="auto"/>
            </w:tcBorders>
            <w:noWrap/>
            <w:hideMark/>
          </w:tcPr>
          <w:p w14:paraId="1BC2A1F9"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5227</w:t>
            </w:r>
          </w:p>
        </w:tc>
      </w:tr>
      <w:tr w:rsidR="00EB5230" w:rsidRPr="00EB5230" w14:paraId="18F21230"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0424E661"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15</w:t>
            </w:r>
          </w:p>
        </w:tc>
        <w:tc>
          <w:tcPr>
            <w:tcW w:w="2860" w:type="dxa"/>
            <w:tcBorders>
              <w:top w:val="single" w:sz="4" w:space="0" w:color="auto"/>
              <w:left w:val="single" w:sz="4" w:space="0" w:color="auto"/>
              <w:bottom w:val="single" w:sz="4" w:space="0" w:color="auto"/>
              <w:right w:val="single" w:sz="4" w:space="0" w:color="auto"/>
            </w:tcBorders>
            <w:noWrap/>
            <w:hideMark/>
          </w:tcPr>
          <w:p w14:paraId="16A6D2CF"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4514</w:t>
            </w:r>
          </w:p>
        </w:tc>
      </w:tr>
    </w:tbl>
    <w:p w14:paraId="19B07DC0" w14:textId="77777777" w:rsidR="00EB5230" w:rsidRPr="00EB5230" w:rsidRDefault="00EB5230" w:rsidP="00EB5230">
      <w:pPr>
        <w:spacing w:after="0" w:line="360" w:lineRule="exact"/>
        <w:rPr>
          <w:rFonts w:ascii="Times New Roman" w:eastAsia="Times New Roman" w:hAnsi="Times New Roman" w:cs="Times New Roman"/>
          <w:vanish/>
          <w:sz w:val="24"/>
          <w:szCs w:val="20"/>
          <w:lang w:val="en-GB" w:eastAsia="el-GR"/>
        </w:rPr>
      </w:pPr>
      <w:bookmarkStart w:id="0" w:name="_Hlk190440852"/>
    </w:p>
    <w:tbl>
      <w:tblPr>
        <w:tblpPr w:leftFromText="180" w:rightFromText="180" w:vertAnchor="text" w:horzAnchor="margin" w:tblpXSpec="right" w:tblpY="-6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60"/>
      </w:tblGrid>
      <w:tr w:rsidR="00EB5230" w:rsidRPr="00EB5230" w14:paraId="1D2A3E52"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22D4FF13" w14:textId="77777777" w:rsidR="00EB5230" w:rsidRPr="00EB5230" w:rsidRDefault="00EB5230" w:rsidP="00EB5230">
            <w:pPr>
              <w:spacing w:after="0" w:line="360" w:lineRule="auto"/>
              <w:rPr>
                <w:rFonts w:ascii="Times New Roman" w:eastAsia="Times New Roman" w:hAnsi="Times New Roman" w:cs="Times New Roman"/>
                <w:b/>
                <w:bCs/>
                <w:sz w:val="24"/>
                <w:szCs w:val="24"/>
                <w:lang w:eastAsia="el-GR"/>
              </w:rPr>
            </w:pPr>
            <w:r w:rsidRPr="00EB5230">
              <w:rPr>
                <w:rFonts w:ascii="Times New Roman" w:eastAsia="Times New Roman" w:hAnsi="Times New Roman" w:cs="Times New Roman"/>
                <w:b/>
                <w:bCs/>
                <w:sz w:val="24"/>
                <w:szCs w:val="24"/>
                <w:lang w:val="en-GB" w:eastAsia="el-GR"/>
              </w:rPr>
              <w:t>16</w:t>
            </w:r>
          </w:p>
        </w:tc>
        <w:tc>
          <w:tcPr>
            <w:tcW w:w="2860" w:type="dxa"/>
            <w:tcBorders>
              <w:top w:val="single" w:sz="4" w:space="0" w:color="auto"/>
              <w:left w:val="single" w:sz="4" w:space="0" w:color="auto"/>
              <w:bottom w:val="single" w:sz="4" w:space="0" w:color="auto"/>
              <w:right w:val="single" w:sz="4" w:space="0" w:color="auto"/>
            </w:tcBorders>
            <w:noWrap/>
            <w:hideMark/>
          </w:tcPr>
          <w:p w14:paraId="604A4AF3"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5052</w:t>
            </w:r>
          </w:p>
        </w:tc>
      </w:tr>
      <w:tr w:rsidR="00EB5230" w:rsidRPr="00EB5230" w14:paraId="51CA9BAE"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78A594CB"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17</w:t>
            </w:r>
          </w:p>
        </w:tc>
        <w:tc>
          <w:tcPr>
            <w:tcW w:w="2860" w:type="dxa"/>
            <w:tcBorders>
              <w:top w:val="single" w:sz="4" w:space="0" w:color="auto"/>
              <w:left w:val="single" w:sz="4" w:space="0" w:color="auto"/>
              <w:bottom w:val="single" w:sz="4" w:space="0" w:color="auto"/>
              <w:right w:val="single" w:sz="4" w:space="0" w:color="auto"/>
            </w:tcBorders>
            <w:noWrap/>
            <w:hideMark/>
          </w:tcPr>
          <w:p w14:paraId="034A3B1E"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5452</w:t>
            </w:r>
          </w:p>
        </w:tc>
      </w:tr>
      <w:tr w:rsidR="00EB5230" w:rsidRPr="00EB5230" w14:paraId="48200B5D"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64C33B60"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18</w:t>
            </w:r>
          </w:p>
        </w:tc>
        <w:tc>
          <w:tcPr>
            <w:tcW w:w="2860" w:type="dxa"/>
            <w:tcBorders>
              <w:top w:val="single" w:sz="4" w:space="0" w:color="auto"/>
              <w:left w:val="single" w:sz="4" w:space="0" w:color="auto"/>
              <w:bottom w:val="single" w:sz="4" w:space="0" w:color="auto"/>
              <w:right w:val="single" w:sz="4" w:space="0" w:color="auto"/>
            </w:tcBorders>
            <w:noWrap/>
            <w:hideMark/>
          </w:tcPr>
          <w:p w14:paraId="30C9C890"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5046</w:t>
            </w:r>
          </w:p>
        </w:tc>
      </w:tr>
      <w:tr w:rsidR="00EB5230" w:rsidRPr="00EB5230" w14:paraId="0B54052B"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1060BA77"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19</w:t>
            </w:r>
          </w:p>
        </w:tc>
        <w:tc>
          <w:tcPr>
            <w:tcW w:w="2860" w:type="dxa"/>
            <w:tcBorders>
              <w:top w:val="single" w:sz="4" w:space="0" w:color="auto"/>
              <w:left w:val="single" w:sz="4" w:space="0" w:color="auto"/>
              <w:bottom w:val="single" w:sz="4" w:space="0" w:color="auto"/>
              <w:right w:val="single" w:sz="4" w:space="0" w:color="auto"/>
            </w:tcBorders>
            <w:noWrap/>
            <w:hideMark/>
          </w:tcPr>
          <w:p w14:paraId="69DE2C3D"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5123</w:t>
            </w:r>
          </w:p>
        </w:tc>
      </w:tr>
      <w:tr w:rsidR="00EB5230" w:rsidRPr="00EB5230" w14:paraId="238BCBD0"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3156F067"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20</w:t>
            </w:r>
          </w:p>
        </w:tc>
        <w:tc>
          <w:tcPr>
            <w:tcW w:w="2860" w:type="dxa"/>
            <w:tcBorders>
              <w:top w:val="single" w:sz="4" w:space="0" w:color="auto"/>
              <w:left w:val="single" w:sz="4" w:space="0" w:color="auto"/>
              <w:bottom w:val="single" w:sz="4" w:space="0" w:color="auto"/>
              <w:right w:val="single" w:sz="4" w:space="0" w:color="auto"/>
            </w:tcBorders>
            <w:noWrap/>
            <w:hideMark/>
          </w:tcPr>
          <w:p w14:paraId="6F517894"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5090</w:t>
            </w:r>
          </w:p>
        </w:tc>
      </w:tr>
      <w:tr w:rsidR="00EB5230" w:rsidRPr="00EB5230" w14:paraId="7580B326"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4516C2C1"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21</w:t>
            </w:r>
          </w:p>
        </w:tc>
        <w:tc>
          <w:tcPr>
            <w:tcW w:w="2860" w:type="dxa"/>
            <w:tcBorders>
              <w:top w:val="single" w:sz="4" w:space="0" w:color="auto"/>
              <w:left w:val="single" w:sz="4" w:space="0" w:color="auto"/>
              <w:bottom w:val="single" w:sz="4" w:space="0" w:color="auto"/>
              <w:right w:val="single" w:sz="4" w:space="0" w:color="auto"/>
            </w:tcBorders>
            <w:noWrap/>
            <w:hideMark/>
          </w:tcPr>
          <w:p w14:paraId="153A37F0"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5170</w:t>
            </w:r>
          </w:p>
        </w:tc>
      </w:tr>
      <w:tr w:rsidR="00EB5230" w:rsidRPr="00EB5230" w14:paraId="77E96C28"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6565A526"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22</w:t>
            </w:r>
          </w:p>
        </w:tc>
        <w:tc>
          <w:tcPr>
            <w:tcW w:w="2860" w:type="dxa"/>
            <w:tcBorders>
              <w:top w:val="single" w:sz="4" w:space="0" w:color="auto"/>
              <w:left w:val="single" w:sz="4" w:space="0" w:color="auto"/>
              <w:bottom w:val="single" w:sz="4" w:space="0" w:color="auto"/>
              <w:right w:val="single" w:sz="4" w:space="0" w:color="auto"/>
            </w:tcBorders>
            <w:noWrap/>
            <w:hideMark/>
          </w:tcPr>
          <w:p w14:paraId="077D95D3"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5158</w:t>
            </w:r>
          </w:p>
        </w:tc>
      </w:tr>
      <w:tr w:rsidR="00EB5230" w:rsidRPr="00EB5230" w14:paraId="4D2B0042"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50E736B0"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23</w:t>
            </w:r>
          </w:p>
        </w:tc>
        <w:tc>
          <w:tcPr>
            <w:tcW w:w="2860" w:type="dxa"/>
            <w:tcBorders>
              <w:top w:val="single" w:sz="4" w:space="0" w:color="auto"/>
              <w:left w:val="single" w:sz="4" w:space="0" w:color="auto"/>
              <w:bottom w:val="single" w:sz="4" w:space="0" w:color="auto"/>
              <w:right w:val="single" w:sz="4" w:space="0" w:color="auto"/>
            </w:tcBorders>
            <w:noWrap/>
            <w:hideMark/>
          </w:tcPr>
          <w:p w14:paraId="5129D707"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5084</w:t>
            </w:r>
          </w:p>
        </w:tc>
      </w:tr>
      <w:tr w:rsidR="00EB5230" w:rsidRPr="00EB5230" w14:paraId="7B661F78"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05B5C038"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24</w:t>
            </w:r>
          </w:p>
        </w:tc>
        <w:tc>
          <w:tcPr>
            <w:tcW w:w="2860" w:type="dxa"/>
            <w:tcBorders>
              <w:top w:val="single" w:sz="4" w:space="0" w:color="auto"/>
              <w:left w:val="single" w:sz="4" w:space="0" w:color="auto"/>
              <w:bottom w:val="single" w:sz="4" w:space="0" w:color="auto"/>
              <w:right w:val="single" w:sz="4" w:space="0" w:color="auto"/>
            </w:tcBorders>
            <w:noWrap/>
            <w:hideMark/>
          </w:tcPr>
          <w:p w14:paraId="289BC876"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5087</w:t>
            </w:r>
          </w:p>
        </w:tc>
      </w:tr>
      <w:tr w:rsidR="00EB5230" w:rsidRPr="00EB5230" w14:paraId="3FD88880"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17D23F2C"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25</w:t>
            </w:r>
          </w:p>
        </w:tc>
        <w:tc>
          <w:tcPr>
            <w:tcW w:w="2860" w:type="dxa"/>
            <w:tcBorders>
              <w:top w:val="single" w:sz="4" w:space="0" w:color="auto"/>
              <w:left w:val="single" w:sz="4" w:space="0" w:color="auto"/>
              <w:bottom w:val="single" w:sz="4" w:space="0" w:color="auto"/>
              <w:right w:val="single" w:sz="4" w:space="0" w:color="auto"/>
            </w:tcBorders>
            <w:noWrap/>
            <w:hideMark/>
          </w:tcPr>
          <w:p w14:paraId="77CE4922"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5066</w:t>
            </w:r>
          </w:p>
        </w:tc>
      </w:tr>
      <w:tr w:rsidR="00EB5230" w:rsidRPr="00EB5230" w14:paraId="12520A55"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70F966BF"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26</w:t>
            </w:r>
          </w:p>
        </w:tc>
        <w:tc>
          <w:tcPr>
            <w:tcW w:w="2860" w:type="dxa"/>
            <w:tcBorders>
              <w:top w:val="single" w:sz="4" w:space="0" w:color="auto"/>
              <w:left w:val="single" w:sz="4" w:space="0" w:color="auto"/>
              <w:bottom w:val="single" w:sz="4" w:space="0" w:color="auto"/>
              <w:right w:val="single" w:sz="4" w:space="0" w:color="auto"/>
            </w:tcBorders>
            <w:noWrap/>
            <w:hideMark/>
          </w:tcPr>
          <w:p w14:paraId="2AE79BD5"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5143</w:t>
            </w:r>
          </w:p>
        </w:tc>
      </w:tr>
      <w:tr w:rsidR="00EB5230" w:rsidRPr="00EB5230" w14:paraId="68620600" w14:textId="77777777" w:rsidTr="00EB5230">
        <w:trPr>
          <w:trHeight w:val="286"/>
        </w:trPr>
        <w:tc>
          <w:tcPr>
            <w:tcW w:w="456" w:type="dxa"/>
            <w:tcBorders>
              <w:top w:val="single" w:sz="4" w:space="0" w:color="auto"/>
              <w:left w:val="single" w:sz="4" w:space="0" w:color="auto"/>
              <w:bottom w:val="single" w:sz="4" w:space="0" w:color="auto"/>
              <w:right w:val="single" w:sz="4" w:space="0" w:color="auto"/>
            </w:tcBorders>
            <w:noWrap/>
            <w:hideMark/>
          </w:tcPr>
          <w:p w14:paraId="70630B15" w14:textId="77777777" w:rsidR="00EB5230" w:rsidRPr="00EB5230" w:rsidRDefault="00EB5230" w:rsidP="00EB5230">
            <w:pPr>
              <w:spacing w:after="0" w:line="360" w:lineRule="auto"/>
              <w:rPr>
                <w:rFonts w:ascii="Times New Roman" w:eastAsia="Times New Roman" w:hAnsi="Times New Roman" w:cs="Times New Roman"/>
                <w:b/>
                <w:bCs/>
                <w:sz w:val="24"/>
                <w:szCs w:val="24"/>
                <w:lang w:val="en-GB" w:eastAsia="el-GR"/>
              </w:rPr>
            </w:pPr>
            <w:r w:rsidRPr="00EB5230">
              <w:rPr>
                <w:rFonts w:ascii="Times New Roman" w:eastAsia="Times New Roman" w:hAnsi="Times New Roman" w:cs="Times New Roman"/>
                <w:b/>
                <w:bCs/>
                <w:sz w:val="24"/>
                <w:szCs w:val="24"/>
                <w:lang w:val="en-GB" w:eastAsia="el-GR"/>
              </w:rPr>
              <w:t>27</w:t>
            </w:r>
          </w:p>
        </w:tc>
        <w:tc>
          <w:tcPr>
            <w:tcW w:w="2860" w:type="dxa"/>
            <w:tcBorders>
              <w:top w:val="single" w:sz="4" w:space="0" w:color="auto"/>
              <w:left w:val="single" w:sz="4" w:space="0" w:color="auto"/>
              <w:bottom w:val="single" w:sz="4" w:space="0" w:color="auto"/>
              <w:right w:val="single" w:sz="4" w:space="0" w:color="auto"/>
            </w:tcBorders>
            <w:noWrap/>
            <w:hideMark/>
          </w:tcPr>
          <w:p w14:paraId="22AD2B47"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val="en-GB" w:eastAsia="el-GR"/>
              </w:rPr>
            </w:pPr>
            <w:r w:rsidRPr="00EB5230">
              <w:rPr>
                <w:rFonts w:ascii="Times New Roman" w:eastAsia="Times New Roman" w:hAnsi="Times New Roman" w:cs="Times New Roman"/>
                <w:sz w:val="24"/>
                <w:szCs w:val="24"/>
                <w:lang w:val="en-GB" w:eastAsia="el-GR"/>
              </w:rPr>
              <w:t>5176</w:t>
            </w:r>
          </w:p>
        </w:tc>
      </w:tr>
      <w:bookmarkEnd w:id="0"/>
    </w:tbl>
    <w:p w14:paraId="138D2B95"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eastAsia="el-GR"/>
        </w:rPr>
      </w:pPr>
    </w:p>
    <w:p w14:paraId="29CDB717" w14:textId="77777777" w:rsidR="00EB5230" w:rsidRPr="00EB5230" w:rsidRDefault="00EB5230" w:rsidP="00EB5230">
      <w:pPr>
        <w:spacing w:after="0" w:line="360" w:lineRule="auto"/>
        <w:rPr>
          <w:rFonts w:ascii="Times New Roman" w:eastAsia="Times New Roman" w:hAnsi="Times New Roman" w:cs="Times New Roman"/>
          <w:sz w:val="24"/>
          <w:szCs w:val="24"/>
          <w:lang w:eastAsia="el-GR"/>
        </w:rPr>
      </w:pPr>
      <w:r w:rsidRPr="00EB5230">
        <w:rPr>
          <w:rFonts w:ascii="Times New Roman" w:eastAsia="Times New Roman" w:hAnsi="Times New Roman" w:cs="Times New Roman"/>
          <w:sz w:val="24"/>
          <w:szCs w:val="24"/>
          <w:lang w:eastAsia="el-GR"/>
        </w:rPr>
        <w:t xml:space="preserve">Η οριστικοποίηση της λίστας θα γίνει στο δεύτερο μάθημα. Όσοι επιλεγέντες δεν προσέλθουν στο δεύτερο μάθημα θα αποκλειστούν από το σεμινάριο και οι θέσεις τους θα καλυφθούν από επιλαχόντες με βάση της σειρά προτεραιότητας    </w:t>
      </w:r>
    </w:p>
    <w:p w14:paraId="53F5BD87" w14:textId="77777777" w:rsidR="00EB5230" w:rsidRPr="00EB5230" w:rsidRDefault="00EB5230" w:rsidP="00EB5230">
      <w:pPr>
        <w:spacing w:after="0" w:line="360" w:lineRule="auto"/>
        <w:jc w:val="center"/>
        <w:rPr>
          <w:rFonts w:ascii="Times New Roman" w:eastAsia="Times New Roman" w:hAnsi="Times New Roman" w:cs="Times New Roman"/>
          <w:sz w:val="26"/>
          <w:szCs w:val="26"/>
          <w:lang w:eastAsia="el-GR"/>
        </w:rPr>
      </w:pPr>
    </w:p>
    <w:p w14:paraId="1574CB86" w14:textId="77777777" w:rsidR="00EB5230" w:rsidRDefault="00EB5230" w:rsidP="00EB5230">
      <w:pPr>
        <w:spacing w:after="0" w:line="360" w:lineRule="auto"/>
        <w:jc w:val="center"/>
        <w:rPr>
          <w:rFonts w:ascii="Times New Roman" w:eastAsia="Times New Roman" w:hAnsi="Times New Roman" w:cs="Times New Roman"/>
          <w:b/>
          <w:bCs/>
          <w:sz w:val="24"/>
          <w:szCs w:val="24"/>
          <w:lang w:eastAsia="el-GR"/>
        </w:rPr>
      </w:pPr>
      <w:r w:rsidRPr="00EB5230">
        <w:rPr>
          <w:rFonts w:ascii="Times New Roman" w:eastAsia="Times New Roman" w:hAnsi="Times New Roman" w:cs="Times New Roman"/>
          <w:b/>
          <w:bCs/>
          <w:sz w:val="24"/>
          <w:szCs w:val="24"/>
          <w:lang w:eastAsia="el-GR"/>
        </w:rPr>
        <w:t xml:space="preserve">Ο Διδάσκων  </w:t>
      </w:r>
    </w:p>
    <w:p w14:paraId="5B569A8D" w14:textId="77777777" w:rsidR="00EB5230" w:rsidRDefault="00EB5230" w:rsidP="00EB5230">
      <w:pPr>
        <w:spacing w:after="0" w:line="360" w:lineRule="auto"/>
        <w:jc w:val="center"/>
        <w:rPr>
          <w:rFonts w:ascii="Times New Roman" w:eastAsia="Times New Roman" w:hAnsi="Times New Roman" w:cs="Times New Roman"/>
          <w:b/>
          <w:bCs/>
          <w:sz w:val="24"/>
          <w:szCs w:val="24"/>
          <w:lang w:eastAsia="el-GR"/>
        </w:rPr>
      </w:pPr>
    </w:p>
    <w:p w14:paraId="103D3AC3" w14:textId="77777777" w:rsidR="00EB5230" w:rsidRPr="00EB5230" w:rsidRDefault="00EB5230" w:rsidP="00EB5230">
      <w:pPr>
        <w:spacing w:after="0" w:line="360" w:lineRule="auto"/>
        <w:jc w:val="center"/>
        <w:rPr>
          <w:rFonts w:ascii="Times New Roman" w:eastAsia="Times New Roman" w:hAnsi="Times New Roman" w:cs="Times New Roman"/>
          <w:b/>
          <w:bCs/>
          <w:sz w:val="24"/>
          <w:szCs w:val="24"/>
          <w:lang w:eastAsia="el-GR"/>
        </w:rPr>
      </w:pPr>
    </w:p>
    <w:p w14:paraId="3CB0813D"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eastAsia="el-GR"/>
        </w:rPr>
      </w:pPr>
      <w:r w:rsidRPr="00EB5230">
        <w:rPr>
          <w:rFonts w:ascii="Times New Roman" w:eastAsia="Times New Roman" w:hAnsi="Times New Roman" w:cs="Times New Roman"/>
          <w:sz w:val="24"/>
          <w:szCs w:val="24"/>
          <w:lang w:eastAsia="el-GR"/>
        </w:rPr>
        <w:t xml:space="preserve">Γιάννης </w:t>
      </w:r>
      <w:proofErr w:type="spellStart"/>
      <w:r w:rsidRPr="00EB5230">
        <w:rPr>
          <w:rFonts w:ascii="Times New Roman" w:eastAsia="Times New Roman" w:hAnsi="Times New Roman" w:cs="Times New Roman"/>
          <w:sz w:val="24"/>
          <w:szCs w:val="24"/>
          <w:lang w:eastAsia="el-GR"/>
        </w:rPr>
        <w:t>Ζαϊμάκης</w:t>
      </w:r>
      <w:proofErr w:type="spellEnd"/>
    </w:p>
    <w:p w14:paraId="5A5AC56B" w14:textId="77777777" w:rsidR="00EB5230" w:rsidRPr="00EB5230" w:rsidRDefault="00EB5230" w:rsidP="00EB5230">
      <w:pPr>
        <w:spacing w:after="0" w:line="360" w:lineRule="auto"/>
        <w:jc w:val="center"/>
        <w:rPr>
          <w:rFonts w:ascii="Times New Roman" w:eastAsia="Times New Roman" w:hAnsi="Times New Roman" w:cs="Times New Roman"/>
          <w:sz w:val="24"/>
          <w:szCs w:val="24"/>
          <w:lang w:eastAsia="el-GR"/>
        </w:rPr>
      </w:pPr>
    </w:p>
    <w:p w14:paraId="377B37B0" w14:textId="22FA117A" w:rsidR="009064EA" w:rsidRPr="00EB5230" w:rsidRDefault="009064EA" w:rsidP="00EB5230"/>
    <w:sectPr w:rsidR="009064EA" w:rsidRPr="00EB5230" w:rsidSect="009064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52D28"/>
    <w:rsid w:val="00352D28"/>
    <w:rsid w:val="009064EA"/>
    <w:rsid w:val="00A548EA"/>
    <w:rsid w:val="00BA7ADD"/>
    <w:rsid w:val="00C85344"/>
    <w:rsid w:val="00C953A1"/>
    <w:rsid w:val="00CB4032"/>
    <w:rsid w:val="00CC0048"/>
    <w:rsid w:val="00EB5230"/>
    <w:rsid w:val="00F77B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C8C"/>
  <w15:docId w15:val="{2D359572-D1D4-4665-8FE9-97611D6B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4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457348">
      <w:bodyDiv w:val="1"/>
      <w:marLeft w:val="0"/>
      <w:marRight w:val="0"/>
      <w:marTop w:val="0"/>
      <w:marBottom w:val="0"/>
      <w:divBdr>
        <w:top w:val="none" w:sz="0" w:space="0" w:color="auto"/>
        <w:left w:val="none" w:sz="0" w:space="0" w:color="auto"/>
        <w:bottom w:val="none" w:sz="0" w:space="0" w:color="auto"/>
        <w:right w:val="none" w:sz="0" w:space="0" w:color="auto"/>
      </w:divBdr>
    </w:div>
    <w:div w:id="11105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107</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dc:creator>
  <cp:keywords/>
  <dc:description/>
  <cp:lastModifiedBy>Zaimakis Ioannis</cp:lastModifiedBy>
  <cp:revision>4</cp:revision>
  <cp:lastPrinted>2019-10-14T11:39:00Z</cp:lastPrinted>
  <dcterms:created xsi:type="dcterms:W3CDTF">2019-10-14T08:44:00Z</dcterms:created>
  <dcterms:modified xsi:type="dcterms:W3CDTF">2025-02-14T14:05:00Z</dcterms:modified>
</cp:coreProperties>
</file>