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96" w:rsidRPr="005A785F" w:rsidRDefault="009C7556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  <w:r w:rsidRPr="005A785F">
        <w:rPr>
          <w:rFonts w:ascii="Candara" w:hAnsi="Candara"/>
          <w:b/>
          <w:sz w:val="28"/>
          <w:szCs w:val="28"/>
          <w:u w:val="single"/>
          <w:lang w:val="el-GR"/>
        </w:rPr>
        <w:t>Τίτλος Μαθήματος</w:t>
      </w:r>
      <w:r w:rsidRPr="005A785F">
        <w:rPr>
          <w:rFonts w:ascii="Candara" w:hAnsi="Candara"/>
          <w:b/>
          <w:sz w:val="28"/>
          <w:szCs w:val="28"/>
          <w:lang w:val="el-GR"/>
        </w:rPr>
        <w:t>: Κοινωνική και Πολιτική Φιλοσοφία (ΑΕΠ 12)</w:t>
      </w:r>
    </w:p>
    <w:p w:rsidR="009C7556" w:rsidRPr="005A785F" w:rsidRDefault="009C7556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  <w:r w:rsidRPr="005A785F">
        <w:rPr>
          <w:rFonts w:ascii="Candara" w:hAnsi="Candara"/>
          <w:b/>
          <w:sz w:val="28"/>
          <w:szCs w:val="28"/>
          <w:u w:val="single"/>
          <w:lang w:val="el-GR"/>
        </w:rPr>
        <w:t>Διδάσκων</w:t>
      </w:r>
      <w:r w:rsidRPr="005A785F">
        <w:rPr>
          <w:rFonts w:ascii="Candara" w:hAnsi="Candara"/>
          <w:b/>
          <w:sz w:val="28"/>
          <w:szCs w:val="28"/>
          <w:lang w:val="el-GR"/>
        </w:rPr>
        <w:t xml:space="preserve">: </w:t>
      </w:r>
      <w:r w:rsidRPr="005A785F">
        <w:rPr>
          <w:rFonts w:ascii="Candara" w:hAnsi="Candara"/>
          <w:sz w:val="28"/>
          <w:szCs w:val="28"/>
          <w:lang w:val="el-GR"/>
        </w:rPr>
        <w:t>Βασίλης Ρωμανός</w:t>
      </w:r>
      <w:r w:rsidRPr="005A785F">
        <w:rPr>
          <w:rFonts w:ascii="Candara" w:hAnsi="Candara"/>
          <w:b/>
          <w:sz w:val="28"/>
          <w:szCs w:val="28"/>
          <w:lang w:val="el-GR"/>
        </w:rPr>
        <w:t xml:space="preserve"> </w:t>
      </w:r>
    </w:p>
    <w:p w:rsidR="009C7556" w:rsidRPr="005A785F" w:rsidRDefault="009C7556" w:rsidP="009C7556">
      <w:pPr>
        <w:spacing w:after="0" w:line="240" w:lineRule="auto"/>
        <w:jc w:val="both"/>
        <w:rPr>
          <w:rFonts w:ascii="Candara" w:hAnsi="Candara"/>
          <w:b/>
          <w:sz w:val="24"/>
          <w:szCs w:val="24"/>
          <w:lang w:val="el-GR"/>
        </w:rPr>
      </w:pPr>
    </w:p>
    <w:p w:rsidR="009C7556" w:rsidRPr="005A785F" w:rsidRDefault="00625590" w:rsidP="009C7556">
      <w:pPr>
        <w:spacing w:after="0" w:line="240" w:lineRule="auto"/>
        <w:jc w:val="both"/>
        <w:rPr>
          <w:rFonts w:ascii="Candara" w:hAnsi="Candara"/>
          <w:b/>
          <w:sz w:val="24"/>
          <w:szCs w:val="24"/>
          <w:lang w:val="el-GR"/>
        </w:rPr>
      </w:pPr>
      <w:r w:rsidRPr="005A785F">
        <w:rPr>
          <w:rFonts w:ascii="Candara" w:hAnsi="Candara"/>
          <w:b/>
          <w:sz w:val="24"/>
          <w:szCs w:val="24"/>
          <w:u w:val="single"/>
          <w:lang w:val="el-GR"/>
        </w:rPr>
        <w:t>Περίγραμμα</w:t>
      </w:r>
      <w:r w:rsidR="009C7556" w:rsidRPr="005A785F">
        <w:rPr>
          <w:rFonts w:ascii="Candara" w:hAnsi="Candara"/>
          <w:b/>
          <w:sz w:val="24"/>
          <w:szCs w:val="24"/>
          <w:lang w:val="el-GR"/>
        </w:rPr>
        <w:t>.</w:t>
      </w:r>
    </w:p>
    <w:p w:rsidR="009C7556" w:rsidRPr="005A785F" w:rsidRDefault="009C7556" w:rsidP="009C7556">
      <w:pPr>
        <w:spacing w:after="0" w:line="240" w:lineRule="auto"/>
        <w:jc w:val="both"/>
        <w:rPr>
          <w:rFonts w:ascii="Candara" w:hAnsi="Candara"/>
          <w:lang w:val="el-GR"/>
        </w:rPr>
      </w:pPr>
      <w:r w:rsidRPr="005A785F">
        <w:rPr>
          <w:rFonts w:ascii="Candara" w:hAnsi="Candara"/>
          <w:lang w:val="el-GR"/>
        </w:rPr>
        <w:t xml:space="preserve">Το </w:t>
      </w:r>
      <w:r w:rsidR="00625590" w:rsidRPr="005A785F">
        <w:rPr>
          <w:rFonts w:ascii="Candara" w:hAnsi="Candara"/>
          <w:lang w:val="el-GR"/>
        </w:rPr>
        <w:t>σεμινάριο</w:t>
      </w:r>
      <w:r w:rsidRPr="005A785F">
        <w:rPr>
          <w:rFonts w:ascii="Candara" w:hAnsi="Candara"/>
          <w:lang w:val="el-GR"/>
        </w:rPr>
        <w:t xml:space="preserve"> έχει ως στόχο να παρουσιάσει κεντρικές συζητήσεις της κοινωνικής και πολιτικής σκέψης του 20ου</w:t>
      </w:r>
      <w:r w:rsidR="00625590" w:rsidRPr="005A785F">
        <w:rPr>
          <w:rFonts w:ascii="Candara" w:hAnsi="Candara"/>
          <w:lang w:val="el-GR"/>
        </w:rPr>
        <w:t xml:space="preserve"> κυρίως</w:t>
      </w:r>
      <w:r w:rsidRPr="005A785F">
        <w:rPr>
          <w:rFonts w:ascii="Candara" w:hAnsi="Candara"/>
          <w:lang w:val="el-GR"/>
        </w:rPr>
        <w:t xml:space="preserve"> αιώνα, όπως αυτές </w:t>
      </w:r>
      <w:r w:rsidR="00625590" w:rsidRPr="005A785F">
        <w:rPr>
          <w:rFonts w:ascii="Candara" w:hAnsi="Candara"/>
          <w:lang w:val="el-GR"/>
        </w:rPr>
        <w:t>διαμορφώθηκαν</w:t>
      </w:r>
      <w:r w:rsidRPr="005A785F">
        <w:rPr>
          <w:rFonts w:ascii="Candara" w:hAnsi="Candara"/>
          <w:lang w:val="el-GR"/>
        </w:rPr>
        <w:t xml:space="preserve"> από την </w:t>
      </w:r>
      <w:r w:rsidR="00625590" w:rsidRPr="005A785F">
        <w:rPr>
          <w:rFonts w:ascii="Candara" w:hAnsi="Candara"/>
          <w:lang w:val="el-GR"/>
        </w:rPr>
        <w:t>ανάγκη</w:t>
      </w:r>
      <w:r w:rsidRPr="005A785F">
        <w:rPr>
          <w:rFonts w:ascii="Candara" w:hAnsi="Candara"/>
          <w:lang w:val="el-GR"/>
        </w:rPr>
        <w:t xml:space="preserve"> </w:t>
      </w:r>
      <w:r w:rsidR="00625590" w:rsidRPr="005A785F">
        <w:rPr>
          <w:rFonts w:ascii="Candara" w:hAnsi="Candara"/>
          <w:lang w:val="el-GR"/>
        </w:rPr>
        <w:t>υπέρβασης</w:t>
      </w:r>
      <w:r w:rsidRPr="005A785F">
        <w:rPr>
          <w:rFonts w:ascii="Candara" w:hAnsi="Candara"/>
          <w:lang w:val="el-GR"/>
        </w:rPr>
        <w:t xml:space="preserve">, </w:t>
      </w:r>
      <w:r w:rsidR="00625590" w:rsidRPr="005A785F">
        <w:rPr>
          <w:rFonts w:ascii="Candara" w:hAnsi="Candara"/>
          <w:lang w:val="el-GR"/>
        </w:rPr>
        <w:t>αφενός</w:t>
      </w:r>
      <w:r w:rsidRPr="005A785F">
        <w:rPr>
          <w:rFonts w:ascii="Candara" w:hAnsi="Candara"/>
          <w:lang w:val="el-GR"/>
        </w:rPr>
        <w:t xml:space="preserve"> των εγγενών </w:t>
      </w:r>
      <w:r w:rsidR="00625590" w:rsidRPr="005A785F">
        <w:rPr>
          <w:rFonts w:ascii="Candara" w:hAnsi="Candara"/>
          <w:lang w:val="el-GR"/>
        </w:rPr>
        <w:t>αντινομιών</w:t>
      </w:r>
      <w:r w:rsidRPr="005A785F">
        <w:rPr>
          <w:rFonts w:ascii="Candara" w:hAnsi="Candara"/>
          <w:lang w:val="el-GR"/>
        </w:rPr>
        <w:t xml:space="preserve"> των κοινωνιών της ύστερης Νεωτερικότητας, και αφ' </w:t>
      </w:r>
      <w:r w:rsidR="00625590" w:rsidRPr="005A785F">
        <w:rPr>
          <w:rFonts w:ascii="Candara" w:hAnsi="Candara"/>
          <w:lang w:val="el-GR"/>
        </w:rPr>
        <w:t>ετέρου</w:t>
      </w:r>
      <w:r w:rsidRPr="005A785F">
        <w:rPr>
          <w:rFonts w:ascii="Candara" w:hAnsi="Candara"/>
          <w:lang w:val="el-GR"/>
        </w:rPr>
        <w:t xml:space="preserve">, μιας σειράς προβλημάτων φιλοσοφικού, </w:t>
      </w:r>
      <w:r w:rsidR="00625590" w:rsidRPr="005A785F">
        <w:rPr>
          <w:rFonts w:ascii="Candara" w:hAnsi="Candara"/>
          <w:lang w:val="el-GR"/>
        </w:rPr>
        <w:t>επιστημολογικού</w:t>
      </w:r>
      <w:r w:rsidRPr="005A785F">
        <w:rPr>
          <w:rFonts w:ascii="Candara" w:hAnsi="Candara"/>
          <w:lang w:val="el-GR"/>
        </w:rPr>
        <w:t xml:space="preserve"> και πολιτικού χαρακτήρα. </w:t>
      </w:r>
      <w:r w:rsidR="00625590" w:rsidRPr="005A785F">
        <w:rPr>
          <w:rFonts w:ascii="Candara" w:hAnsi="Candara"/>
          <w:lang w:val="el-GR"/>
        </w:rPr>
        <w:t>Ενδεικτικά</w:t>
      </w:r>
      <w:r w:rsidRPr="005A785F">
        <w:rPr>
          <w:rFonts w:ascii="Candara" w:hAnsi="Candara"/>
          <w:lang w:val="el-GR"/>
        </w:rPr>
        <w:t xml:space="preserve"> αναφέρονται οι </w:t>
      </w:r>
      <w:r w:rsidR="00625590" w:rsidRPr="005A785F">
        <w:rPr>
          <w:rFonts w:ascii="Candara" w:hAnsi="Candara"/>
          <w:lang w:val="el-GR"/>
        </w:rPr>
        <w:t>ακόλουθες</w:t>
      </w:r>
      <w:r w:rsidRPr="005A785F">
        <w:rPr>
          <w:rFonts w:ascii="Candara" w:hAnsi="Candara"/>
          <w:lang w:val="el-GR"/>
        </w:rPr>
        <w:t xml:space="preserve"> συζητήσεις:</w:t>
      </w:r>
    </w:p>
    <w:p w:rsidR="009C7556" w:rsidRPr="005A785F" w:rsidRDefault="009C7556" w:rsidP="005A785F">
      <w:pPr>
        <w:spacing w:after="0" w:line="240" w:lineRule="auto"/>
        <w:ind w:firstLine="284"/>
        <w:jc w:val="both"/>
        <w:rPr>
          <w:rFonts w:ascii="Candara" w:hAnsi="Candara"/>
          <w:lang w:val="el-GR"/>
        </w:rPr>
      </w:pPr>
      <w:r w:rsidRPr="005A785F">
        <w:rPr>
          <w:rFonts w:ascii="Candara" w:hAnsi="Candara"/>
          <w:lang w:val="el-GR"/>
        </w:rPr>
        <w:t xml:space="preserve">1. </w:t>
      </w:r>
      <w:r w:rsidR="006411E4" w:rsidRPr="005A785F">
        <w:rPr>
          <w:rFonts w:ascii="Candara" w:hAnsi="Candara"/>
          <w:lang w:val="el-GR"/>
        </w:rPr>
        <w:t xml:space="preserve">Η αισθητική στροφή στη σκέψη του 20ου αιώνα: η </w:t>
      </w:r>
      <w:r w:rsidR="00625590" w:rsidRPr="005A785F">
        <w:rPr>
          <w:rFonts w:ascii="Candara" w:hAnsi="Candara"/>
          <w:lang w:val="el-GR"/>
        </w:rPr>
        <w:t>διαμάχη</w:t>
      </w:r>
      <w:r w:rsidR="006411E4" w:rsidRPr="005A785F">
        <w:rPr>
          <w:rFonts w:ascii="Candara" w:hAnsi="Candara"/>
          <w:lang w:val="el-GR"/>
        </w:rPr>
        <w:t xml:space="preserve"> </w:t>
      </w:r>
      <w:r w:rsidR="006411E4" w:rsidRPr="005A785F">
        <w:rPr>
          <w:rFonts w:ascii="Candara" w:hAnsi="Candara"/>
        </w:rPr>
        <w:t>M</w:t>
      </w:r>
      <w:r w:rsidR="006411E4" w:rsidRPr="005A785F">
        <w:rPr>
          <w:rFonts w:ascii="Candara" w:hAnsi="Candara"/>
          <w:lang w:val="el-GR"/>
        </w:rPr>
        <w:t xml:space="preserve">. </w:t>
      </w:r>
      <w:r w:rsidR="006411E4" w:rsidRPr="005A785F">
        <w:rPr>
          <w:rFonts w:ascii="Candara" w:hAnsi="Candara"/>
        </w:rPr>
        <w:t>Heidegger</w:t>
      </w:r>
      <w:r w:rsidR="006411E4" w:rsidRPr="005A785F">
        <w:rPr>
          <w:rFonts w:ascii="Candara" w:hAnsi="Candara"/>
          <w:lang w:val="el-GR"/>
        </w:rPr>
        <w:t xml:space="preserve"> και </w:t>
      </w:r>
      <w:r w:rsidR="006411E4" w:rsidRPr="005A785F">
        <w:rPr>
          <w:rFonts w:ascii="Candara" w:hAnsi="Candara"/>
        </w:rPr>
        <w:t>T</w:t>
      </w:r>
      <w:r w:rsidR="006411E4" w:rsidRPr="005A785F">
        <w:rPr>
          <w:rFonts w:ascii="Candara" w:hAnsi="Candara"/>
          <w:lang w:val="el-GR"/>
        </w:rPr>
        <w:t xml:space="preserve">. </w:t>
      </w:r>
      <w:r w:rsidR="006411E4" w:rsidRPr="005A785F">
        <w:rPr>
          <w:rFonts w:ascii="Candara" w:hAnsi="Candara"/>
        </w:rPr>
        <w:t>Adorno</w:t>
      </w:r>
    </w:p>
    <w:p w:rsidR="006411E4" w:rsidRPr="005A785F" w:rsidRDefault="006411E4" w:rsidP="005A785F">
      <w:pPr>
        <w:spacing w:after="0" w:line="240" w:lineRule="auto"/>
        <w:ind w:firstLine="284"/>
        <w:jc w:val="both"/>
        <w:rPr>
          <w:rFonts w:ascii="Candara" w:hAnsi="Candara"/>
          <w:lang w:val="el-GR"/>
        </w:rPr>
      </w:pPr>
      <w:r w:rsidRPr="005A785F">
        <w:rPr>
          <w:rFonts w:ascii="Candara" w:hAnsi="Candara"/>
          <w:lang w:val="el-GR"/>
        </w:rPr>
        <w:t xml:space="preserve">2. Η συγκρότηση και η θεμελίωση του 'πολιτικού' στη </w:t>
      </w:r>
      <w:r w:rsidR="00625590" w:rsidRPr="005A785F">
        <w:rPr>
          <w:rFonts w:ascii="Candara" w:hAnsi="Candara"/>
          <w:lang w:val="el-GR"/>
        </w:rPr>
        <w:t>φαινομενολογία</w:t>
      </w:r>
      <w:r w:rsidRPr="005A785F">
        <w:rPr>
          <w:rFonts w:ascii="Candara" w:hAnsi="Candara"/>
          <w:lang w:val="el-GR"/>
        </w:rPr>
        <w:t xml:space="preserve">, την ερμηνευτική και τον </w:t>
      </w:r>
      <w:r w:rsidR="00625590" w:rsidRPr="005A785F">
        <w:rPr>
          <w:rFonts w:ascii="Candara" w:hAnsi="Candara"/>
          <w:lang w:val="el-GR"/>
        </w:rPr>
        <w:t>μεταδομισμό</w:t>
      </w:r>
      <w:r w:rsidRPr="005A785F">
        <w:rPr>
          <w:rFonts w:ascii="Candara" w:hAnsi="Candara"/>
          <w:lang w:val="el-GR"/>
        </w:rPr>
        <w:t xml:space="preserve">: </w:t>
      </w:r>
      <w:r w:rsidRPr="005A785F">
        <w:rPr>
          <w:rFonts w:ascii="Candara" w:hAnsi="Candara"/>
        </w:rPr>
        <w:t>H</w:t>
      </w:r>
      <w:r w:rsidRPr="005A785F">
        <w:rPr>
          <w:rFonts w:ascii="Candara" w:hAnsi="Candara"/>
          <w:lang w:val="el-GR"/>
        </w:rPr>
        <w:t xml:space="preserve">. </w:t>
      </w:r>
      <w:proofErr w:type="gramStart"/>
      <w:r w:rsidRPr="005A785F">
        <w:rPr>
          <w:rFonts w:ascii="Candara" w:hAnsi="Candara"/>
        </w:rPr>
        <w:t>Arendt</w:t>
      </w:r>
      <w:r w:rsidRPr="005A785F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J</w:t>
      </w:r>
      <w:r w:rsidRPr="005A785F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Habermas</w:t>
      </w:r>
      <w:r w:rsidRPr="005A785F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K</w:t>
      </w:r>
      <w:r w:rsidRPr="005A785F">
        <w:rPr>
          <w:rFonts w:ascii="Candara" w:hAnsi="Candara"/>
          <w:lang w:val="el-GR"/>
        </w:rPr>
        <w:t xml:space="preserve">. Καστοριάδης, </w:t>
      </w:r>
      <w:r w:rsidRPr="005A785F">
        <w:rPr>
          <w:rFonts w:ascii="Candara" w:hAnsi="Candara"/>
        </w:rPr>
        <w:t>C</w:t>
      </w:r>
      <w:r w:rsidRPr="005A785F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Taylor</w:t>
      </w:r>
      <w:r w:rsidRPr="005A785F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E</w:t>
      </w:r>
      <w:r w:rsidRPr="005A785F">
        <w:rPr>
          <w:rFonts w:ascii="Candara" w:hAnsi="Candara"/>
          <w:lang w:val="el-GR"/>
        </w:rPr>
        <w:t xml:space="preserve">. </w:t>
      </w:r>
      <w:proofErr w:type="spellStart"/>
      <w:r w:rsidRPr="005A785F">
        <w:rPr>
          <w:rFonts w:ascii="Candara" w:hAnsi="Candara"/>
        </w:rPr>
        <w:t>Laclau</w:t>
      </w:r>
      <w:proofErr w:type="spellEnd"/>
      <w:r w:rsidRPr="005A785F">
        <w:rPr>
          <w:rFonts w:ascii="Candara" w:hAnsi="Candara"/>
          <w:lang w:val="el-GR"/>
        </w:rPr>
        <w:t>.</w:t>
      </w:r>
      <w:proofErr w:type="gramEnd"/>
    </w:p>
    <w:p w:rsidR="006411E4" w:rsidRPr="005A785F" w:rsidRDefault="006411E4" w:rsidP="005A785F">
      <w:pPr>
        <w:spacing w:after="0" w:line="240" w:lineRule="auto"/>
        <w:ind w:firstLine="284"/>
        <w:jc w:val="both"/>
        <w:rPr>
          <w:rFonts w:ascii="Candara" w:hAnsi="Candara"/>
          <w:lang w:val="el-GR"/>
        </w:rPr>
      </w:pPr>
      <w:r w:rsidRPr="005A785F">
        <w:rPr>
          <w:rFonts w:ascii="Candara" w:hAnsi="Candara"/>
          <w:lang w:val="el-GR"/>
        </w:rPr>
        <w:t xml:space="preserve">3. Η </w:t>
      </w:r>
      <w:r w:rsidR="00625590" w:rsidRPr="005A785F">
        <w:rPr>
          <w:rFonts w:ascii="Candara" w:hAnsi="Candara"/>
          <w:lang w:val="el-GR"/>
        </w:rPr>
        <w:t>διαμάχη</w:t>
      </w:r>
      <w:r w:rsidRPr="005A785F">
        <w:rPr>
          <w:rFonts w:ascii="Candara" w:hAnsi="Candara"/>
          <w:lang w:val="el-GR"/>
        </w:rPr>
        <w:t xml:space="preserve"> γύρω από το πρόταγμα του Διαφωτισμού: </w:t>
      </w:r>
      <w:r w:rsidRPr="005A785F">
        <w:rPr>
          <w:rFonts w:ascii="Candara" w:hAnsi="Candara"/>
        </w:rPr>
        <w:t>J</w:t>
      </w:r>
      <w:r w:rsidRPr="005A785F">
        <w:rPr>
          <w:rFonts w:ascii="Candara" w:hAnsi="Candara"/>
          <w:lang w:val="el-GR"/>
        </w:rPr>
        <w:t xml:space="preserve">. </w:t>
      </w:r>
      <w:proofErr w:type="gramStart"/>
      <w:r w:rsidRPr="005A785F">
        <w:rPr>
          <w:rFonts w:ascii="Candara" w:hAnsi="Candara"/>
        </w:rPr>
        <w:t>Habermas</w:t>
      </w:r>
      <w:r w:rsidRPr="005A785F">
        <w:rPr>
          <w:rFonts w:ascii="Candara" w:hAnsi="Candara"/>
          <w:lang w:val="el-GR"/>
        </w:rPr>
        <w:t xml:space="preserve">, </w:t>
      </w:r>
      <w:r w:rsidR="00E52579" w:rsidRPr="005A785F">
        <w:rPr>
          <w:rFonts w:ascii="Candara" w:hAnsi="Candara"/>
        </w:rPr>
        <w:t>J</w:t>
      </w:r>
      <w:r w:rsidR="00E52579" w:rsidRPr="005A785F">
        <w:rPr>
          <w:rFonts w:ascii="Candara" w:hAnsi="Candara"/>
          <w:lang w:val="el-GR"/>
        </w:rPr>
        <w:t>-</w:t>
      </w:r>
      <w:r w:rsidR="00E52579" w:rsidRPr="005A785F">
        <w:rPr>
          <w:rFonts w:ascii="Candara" w:hAnsi="Candara"/>
        </w:rPr>
        <w:t>F</w:t>
      </w:r>
      <w:r w:rsidR="00E52579" w:rsidRPr="005A785F">
        <w:rPr>
          <w:rFonts w:ascii="Candara" w:hAnsi="Candara"/>
          <w:lang w:val="el-GR"/>
        </w:rPr>
        <w:t>.</w:t>
      </w:r>
      <w:proofErr w:type="gramEnd"/>
      <w:r w:rsidR="00E52579" w:rsidRPr="005A785F">
        <w:rPr>
          <w:rFonts w:ascii="Candara" w:hAnsi="Candara"/>
          <w:lang w:val="el-GR"/>
        </w:rPr>
        <w:t xml:space="preserve"> </w:t>
      </w:r>
      <w:proofErr w:type="spellStart"/>
      <w:r w:rsidR="00E52579" w:rsidRPr="005A785F">
        <w:rPr>
          <w:rFonts w:ascii="Candara" w:hAnsi="Candara"/>
        </w:rPr>
        <w:t>Lyotard</w:t>
      </w:r>
      <w:proofErr w:type="spellEnd"/>
      <w:r w:rsidR="00E52579" w:rsidRPr="005A785F">
        <w:rPr>
          <w:rFonts w:ascii="Candara" w:hAnsi="Candara"/>
          <w:lang w:val="el-GR"/>
        </w:rPr>
        <w:t xml:space="preserve">, </w:t>
      </w:r>
      <w:r w:rsidR="00E52579" w:rsidRPr="005A785F">
        <w:rPr>
          <w:rFonts w:ascii="Candara" w:hAnsi="Candara"/>
        </w:rPr>
        <w:t>M</w:t>
      </w:r>
      <w:r w:rsidR="00E52579" w:rsidRPr="005A785F">
        <w:rPr>
          <w:rFonts w:ascii="Candara" w:hAnsi="Candara"/>
          <w:lang w:val="el-GR"/>
        </w:rPr>
        <w:t xml:space="preserve">. </w:t>
      </w:r>
      <w:r w:rsidR="00E52579" w:rsidRPr="005A785F">
        <w:rPr>
          <w:rFonts w:ascii="Candara" w:hAnsi="Candara"/>
        </w:rPr>
        <w:t>Foucault</w:t>
      </w:r>
      <w:r w:rsidR="00E52579" w:rsidRPr="005A785F">
        <w:rPr>
          <w:rFonts w:ascii="Candara" w:hAnsi="Candara"/>
          <w:lang w:val="el-GR"/>
        </w:rPr>
        <w:t xml:space="preserve">, </w:t>
      </w:r>
      <w:r w:rsidR="00E52579" w:rsidRPr="005A785F">
        <w:rPr>
          <w:rFonts w:ascii="Candara" w:hAnsi="Candara"/>
        </w:rPr>
        <w:t>J</w:t>
      </w:r>
      <w:r w:rsidR="00E52579" w:rsidRPr="005A785F">
        <w:rPr>
          <w:rFonts w:ascii="Candara" w:hAnsi="Candara"/>
          <w:lang w:val="el-GR"/>
        </w:rPr>
        <w:t xml:space="preserve">. </w:t>
      </w:r>
      <w:r w:rsidR="00E52579" w:rsidRPr="005A785F">
        <w:rPr>
          <w:rFonts w:ascii="Candara" w:hAnsi="Candara"/>
        </w:rPr>
        <w:t>Derrida</w:t>
      </w:r>
      <w:r w:rsidR="00E52579" w:rsidRPr="005A785F">
        <w:rPr>
          <w:rFonts w:ascii="Candara" w:hAnsi="Candara"/>
          <w:lang w:val="el-GR"/>
        </w:rPr>
        <w:t>.</w:t>
      </w:r>
    </w:p>
    <w:p w:rsidR="00E52579" w:rsidRPr="00C03993" w:rsidRDefault="00E52579" w:rsidP="005A785F">
      <w:pPr>
        <w:spacing w:after="0" w:line="240" w:lineRule="auto"/>
        <w:ind w:firstLine="284"/>
        <w:jc w:val="both"/>
        <w:rPr>
          <w:rFonts w:ascii="Candara" w:hAnsi="Candara"/>
          <w:lang w:val="el-GR"/>
        </w:rPr>
      </w:pPr>
      <w:r w:rsidRPr="005A785F">
        <w:rPr>
          <w:rFonts w:ascii="Candara" w:hAnsi="Candara"/>
          <w:lang w:val="el-GR"/>
        </w:rPr>
        <w:t xml:space="preserve">4. Φιλελευθερισμός και Κοινοτισμός: η </w:t>
      </w:r>
      <w:r w:rsidR="00625590" w:rsidRPr="005A785F">
        <w:rPr>
          <w:rFonts w:ascii="Candara" w:hAnsi="Candara"/>
          <w:lang w:val="el-GR"/>
        </w:rPr>
        <w:t>διαμάχη</w:t>
      </w:r>
      <w:r w:rsidRPr="005A785F">
        <w:rPr>
          <w:rFonts w:ascii="Candara" w:hAnsi="Candara"/>
          <w:lang w:val="el-GR"/>
        </w:rPr>
        <w:t xml:space="preserve"> του </w:t>
      </w:r>
      <w:r w:rsidRPr="005A785F">
        <w:rPr>
          <w:rFonts w:ascii="Candara" w:hAnsi="Candara"/>
        </w:rPr>
        <w:t>J</w:t>
      </w:r>
      <w:r w:rsidRPr="005A785F">
        <w:rPr>
          <w:rFonts w:ascii="Candara" w:hAnsi="Candara"/>
          <w:lang w:val="el-GR"/>
        </w:rPr>
        <w:t xml:space="preserve">. </w:t>
      </w:r>
      <w:proofErr w:type="gramStart"/>
      <w:r w:rsidRPr="005A785F">
        <w:rPr>
          <w:rFonts w:ascii="Candara" w:hAnsi="Candara"/>
        </w:rPr>
        <w:t>Rawls</w:t>
      </w:r>
      <w:r w:rsidRPr="005A785F">
        <w:rPr>
          <w:rFonts w:ascii="Candara" w:hAnsi="Candara"/>
          <w:lang w:val="el-GR"/>
        </w:rPr>
        <w:t xml:space="preserve"> με τους </w:t>
      </w:r>
      <w:r w:rsidRPr="005A785F">
        <w:rPr>
          <w:rFonts w:ascii="Candara" w:hAnsi="Candara"/>
        </w:rPr>
        <w:t>M</w:t>
      </w:r>
      <w:r w:rsidRPr="005A785F">
        <w:rPr>
          <w:rFonts w:ascii="Candara" w:hAnsi="Candara"/>
          <w:lang w:val="el-GR"/>
        </w:rPr>
        <w:t xml:space="preserve">. </w:t>
      </w:r>
      <w:proofErr w:type="spellStart"/>
      <w:r w:rsidRPr="005A785F">
        <w:rPr>
          <w:rFonts w:ascii="Candara" w:hAnsi="Candara"/>
        </w:rPr>
        <w:t>Sandel</w:t>
      </w:r>
      <w:proofErr w:type="spellEnd"/>
      <w:r w:rsidRPr="005A785F">
        <w:rPr>
          <w:rFonts w:ascii="Candara" w:hAnsi="Candara"/>
          <w:lang w:val="el-GR"/>
        </w:rPr>
        <w:t xml:space="preserve"> και </w:t>
      </w:r>
      <w:r w:rsidRPr="005A785F">
        <w:rPr>
          <w:rFonts w:ascii="Candara" w:hAnsi="Candara"/>
        </w:rPr>
        <w:t>C</w:t>
      </w:r>
      <w:r w:rsidRPr="005A785F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Taylor</w:t>
      </w:r>
      <w:r w:rsidRPr="005A785F">
        <w:rPr>
          <w:rFonts w:ascii="Candara" w:hAnsi="Candara"/>
          <w:lang w:val="el-GR"/>
        </w:rPr>
        <w:t>.</w:t>
      </w:r>
      <w:proofErr w:type="gramEnd"/>
    </w:p>
    <w:p w:rsidR="00E52579" w:rsidRPr="008747DC" w:rsidRDefault="00E52579" w:rsidP="005A785F">
      <w:pPr>
        <w:spacing w:after="0" w:line="240" w:lineRule="auto"/>
        <w:ind w:firstLine="284"/>
        <w:jc w:val="both"/>
        <w:rPr>
          <w:rFonts w:ascii="Candara" w:hAnsi="Candara"/>
          <w:lang w:val="el-GR"/>
        </w:rPr>
      </w:pPr>
      <w:r w:rsidRPr="008747DC">
        <w:rPr>
          <w:rFonts w:ascii="Candara" w:hAnsi="Candara"/>
          <w:lang w:val="el-GR"/>
        </w:rPr>
        <w:t xml:space="preserve">5. </w:t>
      </w:r>
      <w:r w:rsidRPr="005A785F">
        <w:rPr>
          <w:rFonts w:ascii="Candara" w:hAnsi="Candara"/>
          <w:lang w:val="el-GR"/>
        </w:rPr>
        <w:t>Οι</w:t>
      </w:r>
      <w:r w:rsidRPr="008747DC">
        <w:rPr>
          <w:rFonts w:ascii="Candara" w:hAnsi="Candara"/>
          <w:lang w:val="el-GR"/>
        </w:rPr>
        <w:t xml:space="preserve"> </w:t>
      </w:r>
      <w:r w:rsidRPr="005A785F">
        <w:rPr>
          <w:rFonts w:ascii="Candara" w:hAnsi="Candara"/>
          <w:lang w:val="el-GR"/>
        </w:rPr>
        <w:t>νέοι</w:t>
      </w:r>
      <w:r w:rsidRPr="008747DC">
        <w:rPr>
          <w:rFonts w:ascii="Candara" w:hAnsi="Candara"/>
          <w:lang w:val="el-GR"/>
        </w:rPr>
        <w:t xml:space="preserve"> </w:t>
      </w:r>
      <w:r w:rsidR="00625590" w:rsidRPr="005A785F">
        <w:rPr>
          <w:rFonts w:ascii="Candara" w:hAnsi="Candara"/>
          <w:lang w:val="el-GR"/>
        </w:rPr>
        <w:t>Μαρξισμοί</w:t>
      </w:r>
      <w:r w:rsidRPr="008747DC">
        <w:rPr>
          <w:rFonts w:ascii="Candara" w:hAnsi="Candara"/>
          <w:lang w:val="el-GR"/>
        </w:rPr>
        <w:t xml:space="preserve">: </w:t>
      </w:r>
      <w:r w:rsidRPr="005A785F">
        <w:rPr>
          <w:rFonts w:ascii="Candara" w:hAnsi="Candara"/>
        </w:rPr>
        <w:t>L</w:t>
      </w:r>
      <w:r w:rsidRPr="008747DC">
        <w:rPr>
          <w:rFonts w:ascii="Candara" w:hAnsi="Candara"/>
          <w:lang w:val="el-GR"/>
        </w:rPr>
        <w:t xml:space="preserve">. </w:t>
      </w:r>
      <w:proofErr w:type="spellStart"/>
      <w:r w:rsidRPr="005A785F">
        <w:rPr>
          <w:rFonts w:ascii="Candara" w:hAnsi="Candara"/>
        </w:rPr>
        <w:t>Althusser</w:t>
      </w:r>
      <w:proofErr w:type="spellEnd"/>
      <w:r w:rsidRPr="008747DC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E</w:t>
      </w:r>
      <w:r w:rsidRPr="008747DC">
        <w:rPr>
          <w:rFonts w:ascii="Candara" w:hAnsi="Candara"/>
          <w:lang w:val="el-GR"/>
        </w:rPr>
        <w:t xml:space="preserve">. </w:t>
      </w:r>
      <w:proofErr w:type="spellStart"/>
      <w:r w:rsidRPr="005A785F">
        <w:rPr>
          <w:rFonts w:ascii="Candara" w:hAnsi="Candara"/>
        </w:rPr>
        <w:t>Balibar</w:t>
      </w:r>
      <w:proofErr w:type="spellEnd"/>
      <w:r w:rsidRPr="008747DC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E</w:t>
      </w:r>
      <w:r w:rsidRPr="008747DC">
        <w:rPr>
          <w:rFonts w:ascii="Candara" w:hAnsi="Candara"/>
          <w:lang w:val="el-GR"/>
        </w:rPr>
        <w:t xml:space="preserve">. </w:t>
      </w:r>
      <w:proofErr w:type="spellStart"/>
      <w:r w:rsidRPr="005A785F">
        <w:rPr>
          <w:rFonts w:ascii="Candara" w:hAnsi="Candara"/>
        </w:rPr>
        <w:t>Laclau</w:t>
      </w:r>
      <w:proofErr w:type="spellEnd"/>
      <w:r w:rsidRPr="008747DC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K</w:t>
      </w:r>
      <w:r w:rsidRPr="008747DC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  <w:lang w:val="el-GR"/>
        </w:rPr>
        <w:t>Καστοριάδης</w:t>
      </w:r>
      <w:r w:rsidRPr="008747DC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M</w:t>
      </w:r>
      <w:r w:rsidRPr="008747DC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Foucault</w:t>
      </w:r>
      <w:r w:rsidRPr="008747DC">
        <w:rPr>
          <w:rFonts w:ascii="Candara" w:hAnsi="Candara"/>
          <w:lang w:val="el-GR"/>
        </w:rPr>
        <w:t>.</w:t>
      </w:r>
    </w:p>
    <w:p w:rsidR="00E52579" w:rsidRPr="005A785F" w:rsidRDefault="00E52579" w:rsidP="005A785F">
      <w:pPr>
        <w:spacing w:after="0" w:line="240" w:lineRule="auto"/>
        <w:ind w:firstLine="284"/>
        <w:jc w:val="both"/>
        <w:rPr>
          <w:rFonts w:ascii="Candara" w:hAnsi="Candara"/>
          <w:lang w:val="el-GR"/>
        </w:rPr>
      </w:pPr>
      <w:r w:rsidRPr="005A785F">
        <w:rPr>
          <w:rFonts w:ascii="Candara" w:hAnsi="Candara"/>
          <w:lang w:val="el-GR"/>
        </w:rPr>
        <w:t xml:space="preserve">6. Ψυχανάλυση και Κοινωνική </w:t>
      </w:r>
      <w:r w:rsidR="00625590" w:rsidRPr="005A785F">
        <w:rPr>
          <w:rFonts w:ascii="Candara" w:hAnsi="Candara"/>
          <w:lang w:val="el-GR"/>
        </w:rPr>
        <w:t>Επιστήμη</w:t>
      </w:r>
      <w:r w:rsidRPr="005A785F">
        <w:rPr>
          <w:rFonts w:ascii="Candara" w:hAnsi="Candara"/>
          <w:lang w:val="el-GR"/>
        </w:rPr>
        <w:t xml:space="preserve">: </w:t>
      </w:r>
      <w:r w:rsidRPr="005A785F">
        <w:rPr>
          <w:rFonts w:ascii="Candara" w:hAnsi="Candara"/>
        </w:rPr>
        <w:t>S</w:t>
      </w:r>
      <w:r w:rsidRPr="005A785F">
        <w:rPr>
          <w:rFonts w:ascii="Candara" w:hAnsi="Candara"/>
          <w:lang w:val="el-GR"/>
        </w:rPr>
        <w:t xml:space="preserve">. </w:t>
      </w:r>
      <w:proofErr w:type="gramStart"/>
      <w:r w:rsidRPr="005A785F">
        <w:rPr>
          <w:rFonts w:ascii="Candara" w:hAnsi="Candara"/>
        </w:rPr>
        <w:t>Freud</w:t>
      </w:r>
      <w:r w:rsidRPr="005A785F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J</w:t>
      </w:r>
      <w:r w:rsidRPr="005A785F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Lacan</w:t>
      </w:r>
      <w:r w:rsidRPr="005A785F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T</w:t>
      </w:r>
      <w:r w:rsidRPr="005A785F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Parsons</w:t>
      </w:r>
      <w:r w:rsidRPr="005A785F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H</w:t>
      </w:r>
      <w:r w:rsidRPr="005A785F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Marcuse</w:t>
      </w:r>
      <w:r w:rsidR="00625590" w:rsidRPr="005A785F">
        <w:rPr>
          <w:rFonts w:ascii="Candara" w:hAnsi="Candara"/>
          <w:lang w:val="el-GR"/>
        </w:rPr>
        <w:t>.</w:t>
      </w:r>
      <w:proofErr w:type="gramEnd"/>
    </w:p>
    <w:p w:rsidR="00E52579" w:rsidRPr="005A785F" w:rsidRDefault="00E52579" w:rsidP="005A785F">
      <w:pPr>
        <w:spacing w:after="0" w:line="240" w:lineRule="auto"/>
        <w:ind w:firstLine="284"/>
        <w:jc w:val="both"/>
        <w:rPr>
          <w:rFonts w:ascii="Candara" w:hAnsi="Candara"/>
        </w:rPr>
      </w:pPr>
      <w:r w:rsidRPr="005A785F">
        <w:rPr>
          <w:rFonts w:ascii="Candara" w:hAnsi="Candara"/>
        </w:rPr>
        <w:t xml:space="preserve">7. </w:t>
      </w:r>
      <w:r w:rsidR="00625590" w:rsidRPr="005A785F">
        <w:rPr>
          <w:rFonts w:ascii="Candara" w:hAnsi="Candara"/>
          <w:lang w:val="el-GR"/>
        </w:rPr>
        <w:t>Κριτική</w:t>
      </w:r>
      <w:r w:rsidR="00625590" w:rsidRPr="005A785F">
        <w:rPr>
          <w:rFonts w:ascii="Candara" w:hAnsi="Candara"/>
        </w:rPr>
        <w:t xml:space="preserve"> </w:t>
      </w:r>
      <w:r w:rsidR="00625590" w:rsidRPr="005A785F">
        <w:rPr>
          <w:rFonts w:ascii="Candara" w:hAnsi="Candara"/>
          <w:lang w:val="el-GR"/>
        </w:rPr>
        <w:t>Θεωρία</w:t>
      </w:r>
      <w:r w:rsidR="00625590" w:rsidRPr="005A785F">
        <w:rPr>
          <w:rFonts w:ascii="Candara" w:hAnsi="Candara"/>
        </w:rPr>
        <w:t>: T. Adorno, J. Habermas, A. Honneth, A. Wellmer.</w:t>
      </w:r>
    </w:p>
    <w:p w:rsidR="00625590" w:rsidRPr="005A785F" w:rsidRDefault="00625590" w:rsidP="005A785F">
      <w:pPr>
        <w:spacing w:after="0" w:line="240" w:lineRule="auto"/>
        <w:ind w:firstLine="284"/>
        <w:jc w:val="both"/>
        <w:rPr>
          <w:rFonts w:ascii="Candara" w:hAnsi="Candara"/>
        </w:rPr>
      </w:pPr>
      <w:r w:rsidRPr="005A785F">
        <w:rPr>
          <w:rFonts w:ascii="Candara" w:hAnsi="Candara"/>
        </w:rPr>
        <w:t xml:space="preserve">8. </w:t>
      </w:r>
      <w:r w:rsidRPr="005A785F">
        <w:rPr>
          <w:rFonts w:ascii="Candara" w:hAnsi="Candara"/>
          <w:lang w:val="el-GR"/>
        </w:rPr>
        <w:t>Γλωσσική</w:t>
      </w:r>
      <w:r w:rsidRPr="005A785F">
        <w:rPr>
          <w:rFonts w:ascii="Candara" w:hAnsi="Candara"/>
        </w:rPr>
        <w:t xml:space="preserve"> </w:t>
      </w:r>
      <w:r w:rsidRPr="005A785F">
        <w:rPr>
          <w:rFonts w:ascii="Candara" w:hAnsi="Candara"/>
          <w:lang w:val="el-GR"/>
        </w:rPr>
        <w:t>Στροφή</w:t>
      </w:r>
      <w:r w:rsidRPr="005A785F">
        <w:rPr>
          <w:rFonts w:ascii="Candara" w:hAnsi="Candara"/>
        </w:rPr>
        <w:t xml:space="preserve"> </w:t>
      </w:r>
      <w:r w:rsidRPr="005A785F">
        <w:rPr>
          <w:rFonts w:ascii="Candara" w:hAnsi="Candara"/>
          <w:lang w:val="el-GR"/>
        </w:rPr>
        <w:t>και</w:t>
      </w:r>
      <w:r w:rsidRPr="005A785F">
        <w:rPr>
          <w:rFonts w:ascii="Candara" w:hAnsi="Candara"/>
        </w:rPr>
        <w:t xml:space="preserve"> </w:t>
      </w:r>
      <w:r w:rsidRPr="005A785F">
        <w:rPr>
          <w:rFonts w:ascii="Candara" w:hAnsi="Candara"/>
          <w:lang w:val="el-GR"/>
        </w:rPr>
        <w:t>Αποδόμηση</w:t>
      </w:r>
      <w:r w:rsidRPr="005A785F">
        <w:rPr>
          <w:rFonts w:ascii="Candara" w:hAnsi="Candara"/>
        </w:rPr>
        <w:t>: L. Wittgenstein, F. Saussure, C. L</w:t>
      </w:r>
      <w:r w:rsidRPr="005A785F">
        <w:rPr>
          <w:rFonts w:ascii="Candara" w:hAnsi="Candara" w:cstheme="minorHAnsi"/>
        </w:rPr>
        <w:t>é</w:t>
      </w:r>
      <w:r w:rsidRPr="005A785F">
        <w:rPr>
          <w:rFonts w:ascii="Candara" w:hAnsi="Candara"/>
        </w:rPr>
        <w:t>vi-Strauss, M. Heidegger, C. Taylor, J. Habermas, J. Derrida</w:t>
      </w:r>
      <w:r w:rsidR="005A785F" w:rsidRPr="005A785F">
        <w:rPr>
          <w:rFonts w:ascii="Candara" w:hAnsi="Candara"/>
        </w:rPr>
        <w:t>.</w:t>
      </w:r>
    </w:p>
    <w:p w:rsidR="005A785F" w:rsidRPr="005A785F" w:rsidRDefault="005A785F" w:rsidP="005A785F">
      <w:pPr>
        <w:spacing w:after="0" w:line="240" w:lineRule="auto"/>
        <w:ind w:firstLine="284"/>
        <w:jc w:val="both"/>
        <w:rPr>
          <w:rFonts w:ascii="Candara" w:hAnsi="Candara"/>
        </w:rPr>
      </w:pPr>
      <w:r w:rsidRPr="005A785F">
        <w:rPr>
          <w:rFonts w:ascii="Candara" w:hAnsi="Candara"/>
        </w:rPr>
        <w:t xml:space="preserve">9. </w:t>
      </w:r>
      <w:r>
        <w:rPr>
          <w:rFonts w:ascii="Candara" w:hAnsi="Candara"/>
          <w:lang w:val="el-GR"/>
        </w:rPr>
        <w:t>Υποκείμενο</w:t>
      </w:r>
      <w:r w:rsidRPr="005A785F">
        <w:rPr>
          <w:rFonts w:ascii="Candara" w:hAnsi="Candara"/>
        </w:rPr>
        <w:t xml:space="preserve"> </w:t>
      </w:r>
      <w:r>
        <w:rPr>
          <w:rFonts w:ascii="Candara" w:hAnsi="Candara"/>
          <w:lang w:val="el-GR"/>
        </w:rPr>
        <w:t>και</w:t>
      </w:r>
      <w:r w:rsidRPr="005A785F">
        <w:rPr>
          <w:rFonts w:ascii="Candara" w:hAnsi="Candara"/>
        </w:rPr>
        <w:t xml:space="preserve"> </w:t>
      </w:r>
      <w:r>
        <w:rPr>
          <w:rFonts w:ascii="Candara" w:hAnsi="Candara"/>
          <w:lang w:val="el-GR"/>
        </w:rPr>
        <w:t>Σώμα</w:t>
      </w:r>
      <w:r w:rsidRPr="005A785F">
        <w:rPr>
          <w:rFonts w:ascii="Candara" w:hAnsi="Candara"/>
        </w:rPr>
        <w:t xml:space="preserve">: </w:t>
      </w:r>
      <w:r>
        <w:rPr>
          <w:rFonts w:ascii="Candara" w:hAnsi="Candara"/>
        </w:rPr>
        <w:t>M</w:t>
      </w:r>
      <w:r w:rsidRPr="005A785F">
        <w:rPr>
          <w:rFonts w:ascii="Candara" w:hAnsi="Candara"/>
        </w:rPr>
        <w:t xml:space="preserve">. </w:t>
      </w:r>
      <w:r>
        <w:rPr>
          <w:rFonts w:ascii="Candara" w:hAnsi="Candara"/>
        </w:rPr>
        <w:t>Heidegger</w:t>
      </w:r>
      <w:r w:rsidRPr="005A785F">
        <w:rPr>
          <w:rFonts w:ascii="Candara" w:hAnsi="Candara"/>
        </w:rPr>
        <w:t xml:space="preserve">, </w:t>
      </w:r>
      <w:r>
        <w:rPr>
          <w:rFonts w:ascii="Candara" w:hAnsi="Candara"/>
        </w:rPr>
        <w:t>M</w:t>
      </w:r>
      <w:r w:rsidRPr="005A785F">
        <w:rPr>
          <w:rFonts w:ascii="Candara" w:hAnsi="Candara"/>
        </w:rPr>
        <w:t xml:space="preserve">. </w:t>
      </w:r>
      <w:proofErr w:type="spellStart"/>
      <w:r>
        <w:rPr>
          <w:rFonts w:ascii="Candara" w:hAnsi="Candara"/>
        </w:rPr>
        <w:t>Merleau-Ponty</w:t>
      </w:r>
      <w:proofErr w:type="spellEnd"/>
      <w:r>
        <w:rPr>
          <w:rFonts w:ascii="Candara" w:hAnsi="Candara"/>
        </w:rPr>
        <w:t xml:space="preserve">, P. Bourdieu. </w:t>
      </w:r>
    </w:p>
    <w:p w:rsidR="0066374D" w:rsidRPr="005A785F" w:rsidRDefault="0066374D" w:rsidP="009C7556">
      <w:pPr>
        <w:spacing w:after="0" w:line="240" w:lineRule="auto"/>
        <w:jc w:val="both"/>
        <w:rPr>
          <w:rFonts w:ascii="Candara" w:hAnsi="Candara"/>
        </w:rPr>
      </w:pPr>
    </w:p>
    <w:p w:rsidR="005A785F" w:rsidRDefault="005A785F" w:rsidP="009C7556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</w:p>
    <w:p w:rsidR="0066374D" w:rsidRPr="005A785F" w:rsidRDefault="0066374D" w:rsidP="009C7556">
      <w:pPr>
        <w:spacing w:after="0" w:line="240" w:lineRule="auto"/>
        <w:jc w:val="both"/>
        <w:rPr>
          <w:rFonts w:ascii="Candara" w:hAnsi="Candara"/>
          <w:b/>
          <w:sz w:val="24"/>
          <w:szCs w:val="24"/>
          <w:lang w:val="el-GR"/>
        </w:rPr>
      </w:pPr>
      <w:r w:rsidRPr="005A785F">
        <w:rPr>
          <w:rFonts w:ascii="Candara" w:hAnsi="Candara"/>
          <w:b/>
          <w:sz w:val="24"/>
          <w:szCs w:val="24"/>
          <w:u w:val="single"/>
          <w:lang w:val="el-GR"/>
        </w:rPr>
        <w:t>Ενδεικτική Βιβλιογραφία</w:t>
      </w:r>
      <w:r w:rsidRPr="005A785F">
        <w:rPr>
          <w:rFonts w:ascii="Candara" w:hAnsi="Candara"/>
          <w:b/>
          <w:sz w:val="24"/>
          <w:szCs w:val="24"/>
          <w:lang w:val="el-GR"/>
        </w:rPr>
        <w:t>:</w:t>
      </w:r>
    </w:p>
    <w:p w:rsidR="0066374D" w:rsidRPr="005A785F" w:rsidRDefault="0066374D" w:rsidP="009C7556">
      <w:pPr>
        <w:spacing w:after="0" w:line="240" w:lineRule="auto"/>
        <w:jc w:val="both"/>
        <w:rPr>
          <w:rFonts w:ascii="Candara" w:eastAsia="Calibri" w:hAnsi="Candara" w:cs="Arial"/>
          <w:color w:val="000000"/>
        </w:rPr>
      </w:pPr>
      <w:r w:rsidRPr="005A785F">
        <w:rPr>
          <w:rFonts w:ascii="Candara" w:eastAsia="Calibri" w:hAnsi="Candara" w:cs="Arial"/>
          <w:color w:val="000000"/>
          <w:lang w:val="el-GR"/>
        </w:rPr>
        <w:t>-</w:t>
      </w:r>
      <w:r w:rsidRPr="005A785F">
        <w:rPr>
          <w:rFonts w:ascii="Candara" w:eastAsia="Calibri" w:hAnsi="Candara" w:cs="Arial"/>
          <w:color w:val="000000"/>
          <w:lang w:val="en-US"/>
        </w:rPr>
        <w:t>Habermas</w:t>
      </w:r>
      <w:r w:rsidRPr="005A785F">
        <w:rPr>
          <w:rFonts w:ascii="Candara" w:eastAsia="Calibri" w:hAnsi="Candara" w:cs="Arial"/>
          <w:color w:val="000000"/>
          <w:lang w:val="el-GR"/>
        </w:rPr>
        <w:t xml:space="preserve">, </w:t>
      </w:r>
      <w:r w:rsidRPr="005A785F">
        <w:rPr>
          <w:rFonts w:ascii="Candara" w:eastAsia="Calibri" w:hAnsi="Candara" w:cs="Arial"/>
          <w:color w:val="000000"/>
          <w:lang w:val="en-US"/>
        </w:rPr>
        <w:t>J</w:t>
      </w:r>
      <w:r w:rsidRPr="005A785F">
        <w:rPr>
          <w:rFonts w:ascii="Candara" w:eastAsia="Calibri" w:hAnsi="Candara" w:cs="Arial"/>
          <w:color w:val="000000"/>
          <w:lang w:val="el-GR"/>
        </w:rPr>
        <w:t xml:space="preserve">. (1993), </w:t>
      </w:r>
      <w:r w:rsidRPr="005A785F">
        <w:rPr>
          <w:rFonts w:ascii="Candara" w:eastAsia="Calibri" w:hAnsi="Candara" w:cs="Arial"/>
          <w:i/>
          <w:color w:val="000000"/>
          <w:lang w:val="en-US"/>
        </w:rPr>
        <w:t>O</w:t>
      </w:r>
      <w:r w:rsidRPr="005A785F">
        <w:rPr>
          <w:rFonts w:ascii="Candara" w:eastAsia="Calibri" w:hAnsi="Candara" w:cs="Arial"/>
          <w:i/>
          <w:color w:val="000000"/>
          <w:lang w:val="el-GR"/>
        </w:rPr>
        <w:t xml:space="preserve"> Φιλοσοφικός Λόγος της Νεωτερικότητας: </w:t>
      </w:r>
      <w:r w:rsidR="00B25FBB" w:rsidRPr="005A785F">
        <w:rPr>
          <w:rFonts w:ascii="Candara" w:eastAsia="Calibri" w:hAnsi="Candara" w:cs="Arial"/>
          <w:i/>
          <w:color w:val="000000"/>
          <w:lang w:val="el-GR"/>
        </w:rPr>
        <w:t>Δώδεκα</w:t>
      </w:r>
      <w:r w:rsidRPr="005A785F">
        <w:rPr>
          <w:rFonts w:ascii="Candara" w:eastAsia="Calibri" w:hAnsi="Candara" w:cs="Arial"/>
          <w:i/>
          <w:color w:val="000000"/>
          <w:lang w:val="el-GR"/>
        </w:rPr>
        <w:t xml:space="preserve"> </w:t>
      </w:r>
      <w:r w:rsidR="00B25FBB" w:rsidRPr="005A785F">
        <w:rPr>
          <w:rFonts w:ascii="Candara" w:eastAsia="Calibri" w:hAnsi="Candara" w:cs="Arial"/>
          <w:i/>
          <w:color w:val="000000"/>
          <w:lang w:val="el-GR"/>
        </w:rPr>
        <w:t>Παραδόσεις</w:t>
      </w:r>
      <w:r w:rsidRPr="005A785F">
        <w:rPr>
          <w:rFonts w:ascii="Candara" w:eastAsia="Calibri" w:hAnsi="Candara" w:cs="Arial"/>
          <w:color w:val="000000"/>
          <w:lang w:val="el-GR"/>
        </w:rPr>
        <w:t xml:space="preserve">, </w:t>
      </w:r>
      <w:proofErr w:type="spellStart"/>
      <w:r w:rsidRPr="005A785F">
        <w:rPr>
          <w:rFonts w:ascii="Candara" w:eastAsia="Calibri" w:hAnsi="Candara" w:cs="Arial"/>
          <w:color w:val="000000"/>
          <w:lang w:val="el-GR"/>
        </w:rPr>
        <w:t>μτφρ</w:t>
      </w:r>
      <w:proofErr w:type="spellEnd"/>
      <w:r w:rsidRPr="005A785F">
        <w:rPr>
          <w:rFonts w:ascii="Candara" w:eastAsia="Calibri" w:hAnsi="Candara" w:cs="Arial"/>
          <w:color w:val="000000"/>
          <w:lang w:val="el-GR"/>
        </w:rPr>
        <w:t>. Λ</w:t>
      </w:r>
      <w:r w:rsidRPr="005A785F">
        <w:rPr>
          <w:rFonts w:ascii="Candara" w:eastAsia="Calibri" w:hAnsi="Candara" w:cs="Arial"/>
          <w:color w:val="000000"/>
        </w:rPr>
        <w:t xml:space="preserve">. </w:t>
      </w:r>
      <w:r w:rsidR="00B25FBB" w:rsidRPr="005A785F">
        <w:rPr>
          <w:rFonts w:ascii="Candara" w:eastAsia="Calibri" w:hAnsi="Candara" w:cs="Arial"/>
          <w:color w:val="000000"/>
          <w:lang w:val="el-GR"/>
        </w:rPr>
        <w:t>Αναγνώστου</w:t>
      </w:r>
      <w:r w:rsidRPr="005A785F">
        <w:rPr>
          <w:rFonts w:ascii="Candara" w:eastAsia="Calibri" w:hAnsi="Candara" w:cs="Arial"/>
          <w:color w:val="000000"/>
        </w:rPr>
        <w:t xml:space="preserve"> &amp; </w:t>
      </w:r>
      <w:r w:rsidRPr="005A785F">
        <w:rPr>
          <w:rFonts w:ascii="Candara" w:eastAsia="Calibri" w:hAnsi="Candara" w:cs="Arial"/>
          <w:color w:val="000000"/>
          <w:lang w:val="el-GR"/>
        </w:rPr>
        <w:t>Α</w:t>
      </w:r>
      <w:r w:rsidRPr="005A785F">
        <w:rPr>
          <w:rFonts w:ascii="Candara" w:eastAsia="Calibri" w:hAnsi="Candara" w:cs="Arial"/>
          <w:color w:val="000000"/>
        </w:rPr>
        <w:t xml:space="preserve">. </w:t>
      </w:r>
      <w:proofErr w:type="spellStart"/>
      <w:r w:rsidRPr="005A785F">
        <w:rPr>
          <w:rFonts w:ascii="Candara" w:eastAsia="Calibri" w:hAnsi="Candara" w:cs="Arial"/>
          <w:color w:val="000000"/>
          <w:lang w:val="el-GR"/>
        </w:rPr>
        <w:t>Καραστάθη</w:t>
      </w:r>
      <w:proofErr w:type="spellEnd"/>
      <w:r w:rsidRPr="005A785F">
        <w:rPr>
          <w:rFonts w:ascii="Candara" w:eastAsia="Calibri" w:hAnsi="Candara" w:cs="Arial"/>
          <w:color w:val="000000"/>
        </w:rPr>
        <w:t xml:space="preserve">, </w:t>
      </w:r>
      <w:r w:rsidR="00B25FBB" w:rsidRPr="005A785F">
        <w:rPr>
          <w:rFonts w:ascii="Candara" w:eastAsia="Calibri" w:hAnsi="Candara" w:cs="Arial"/>
          <w:color w:val="000000"/>
          <w:lang w:val="el-GR"/>
        </w:rPr>
        <w:t>Αθήνα</w:t>
      </w:r>
      <w:r w:rsidRPr="005A785F">
        <w:rPr>
          <w:rFonts w:ascii="Candara" w:eastAsia="Calibri" w:hAnsi="Candara" w:cs="Arial"/>
          <w:color w:val="000000"/>
        </w:rPr>
        <w:t xml:space="preserve">: </w:t>
      </w:r>
      <w:r w:rsidR="00B25FBB" w:rsidRPr="005A785F">
        <w:rPr>
          <w:rFonts w:ascii="Candara" w:eastAsia="Calibri" w:hAnsi="Candara" w:cs="Arial"/>
          <w:color w:val="000000"/>
          <w:lang w:val="el-GR"/>
        </w:rPr>
        <w:t>Εκδόσεις</w:t>
      </w:r>
      <w:r w:rsidRPr="005A785F">
        <w:rPr>
          <w:rFonts w:ascii="Candara" w:eastAsia="Calibri" w:hAnsi="Candara" w:cs="Arial"/>
          <w:color w:val="000000"/>
        </w:rPr>
        <w:t xml:space="preserve"> </w:t>
      </w:r>
      <w:r w:rsidR="00B25FBB" w:rsidRPr="005A785F">
        <w:rPr>
          <w:rFonts w:ascii="Candara" w:eastAsia="Calibri" w:hAnsi="Candara" w:cs="Arial"/>
          <w:color w:val="000000"/>
          <w:lang w:val="el-GR"/>
        </w:rPr>
        <w:t>Αλεξάνδρεια</w:t>
      </w:r>
      <w:r w:rsidRPr="005A785F">
        <w:rPr>
          <w:rFonts w:ascii="Candara" w:eastAsia="Calibri" w:hAnsi="Candara" w:cs="Arial"/>
          <w:color w:val="000000"/>
        </w:rPr>
        <w:t>.</w:t>
      </w:r>
    </w:p>
    <w:p w:rsidR="0066374D" w:rsidRPr="005A785F" w:rsidRDefault="0066374D" w:rsidP="009C7556">
      <w:pPr>
        <w:spacing w:after="0" w:line="240" w:lineRule="auto"/>
        <w:jc w:val="both"/>
        <w:rPr>
          <w:rFonts w:ascii="Candara" w:eastAsia="Calibri" w:hAnsi="Candara" w:cs="Arial"/>
          <w:color w:val="000000"/>
        </w:rPr>
      </w:pPr>
      <w:r w:rsidRPr="005A785F">
        <w:rPr>
          <w:rFonts w:ascii="Candara" w:eastAsia="Calibri" w:hAnsi="Candara" w:cs="Arial"/>
          <w:color w:val="000000"/>
        </w:rPr>
        <w:t>-Bernstein</w:t>
      </w:r>
      <w:r w:rsidR="005A785F" w:rsidRPr="005A785F">
        <w:rPr>
          <w:rFonts w:ascii="Candara" w:eastAsia="Calibri" w:hAnsi="Candara" w:cs="Arial"/>
          <w:color w:val="000000"/>
        </w:rPr>
        <w:t xml:space="preserve">, R.J. (1991), </w:t>
      </w:r>
      <w:proofErr w:type="gramStart"/>
      <w:r w:rsidR="005A785F" w:rsidRPr="005A785F">
        <w:rPr>
          <w:rFonts w:ascii="Candara" w:eastAsia="Calibri" w:hAnsi="Candara" w:cs="Arial"/>
          <w:i/>
          <w:color w:val="000000"/>
        </w:rPr>
        <w:t>The</w:t>
      </w:r>
      <w:proofErr w:type="gramEnd"/>
      <w:r w:rsidR="005A785F" w:rsidRPr="005A785F">
        <w:rPr>
          <w:rFonts w:ascii="Candara" w:eastAsia="Calibri" w:hAnsi="Candara" w:cs="Arial"/>
          <w:i/>
          <w:color w:val="000000"/>
        </w:rPr>
        <w:t xml:space="preserve"> New Constellation: The Ethical-Political Horizons of Modernity/</w:t>
      </w:r>
      <w:r w:rsidR="00B25FBB">
        <w:rPr>
          <w:rFonts w:ascii="Candara" w:eastAsia="Calibri" w:hAnsi="Candara" w:cs="Arial"/>
          <w:i/>
          <w:color w:val="000000"/>
        </w:rPr>
        <w:t xml:space="preserve"> </w:t>
      </w:r>
      <w:proofErr w:type="spellStart"/>
      <w:r w:rsidR="005A785F" w:rsidRPr="005A785F">
        <w:rPr>
          <w:rFonts w:ascii="Candara" w:eastAsia="Calibri" w:hAnsi="Candara" w:cs="Arial"/>
          <w:i/>
          <w:color w:val="000000"/>
        </w:rPr>
        <w:t>Postmodernity</w:t>
      </w:r>
      <w:proofErr w:type="spellEnd"/>
      <w:r w:rsidR="005A785F" w:rsidRPr="005A785F">
        <w:rPr>
          <w:rFonts w:ascii="Candara" w:eastAsia="Calibri" w:hAnsi="Candara" w:cs="Arial"/>
          <w:color w:val="000000"/>
        </w:rPr>
        <w:t>, Cambridge &amp; Oxford: Polity Press.</w:t>
      </w:r>
    </w:p>
    <w:p w:rsidR="005A785F" w:rsidRPr="005A785F" w:rsidRDefault="005A785F" w:rsidP="005A785F">
      <w:pPr>
        <w:pStyle w:val="2"/>
        <w:rPr>
          <w:rFonts w:ascii="Candara" w:hAnsi="Candara"/>
          <w:iCs/>
          <w:sz w:val="22"/>
          <w:szCs w:val="22"/>
          <w:lang w:val="en-GB"/>
        </w:rPr>
      </w:pPr>
      <w:r w:rsidRPr="005A785F">
        <w:rPr>
          <w:rFonts w:ascii="Candara" w:eastAsia="Calibri" w:hAnsi="Candara" w:cs="Arial"/>
          <w:color w:val="000000"/>
          <w:sz w:val="22"/>
          <w:szCs w:val="22"/>
        </w:rPr>
        <w:t xml:space="preserve">-Kearney, R. (1989), </w:t>
      </w:r>
      <w:r w:rsidRPr="00B25FBB">
        <w:rPr>
          <w:rFonts w:ascii="Candara" w:eastAsia="Calibri" w:hAnsi="Candara" w:cs="Arial"/>
          <w:i/>
          <w:color w:val="000000"/>
          <w:sz w:val="22"/>
          <w:szCs w:val="22"/>
        </w:rPr>
        <w:t xml:space="preserve">Modern </w:t>
      </w:r>
      <w:r w:rsidR="00B25FBB" w:rsidRPr="00B25FBB">
        <w:rPr>
          <w:rFonts w:ascii="Candara" w:eastAsia="Calibri" w:hAnsi="Candara" w:cs="Arial"/>
          <w:i/>
          <w:color w:val="000000"/>
          <w:sz w:val="22"/>
          <w:szCs w:val="22"/>
        </w:rPr>
        <w:t>Movements</w:t>
      </w:r>
      <w:r w:rsidRPr="00B25FBB">
        <w:rPr>
          <w:rFonts w:ascii="Candara" w:eastAsia="Calibri" w:hAnsi="Candara" w:cs="Arial"/>
          <w:i/>
          <w:color w:val="000000"/>
          <w:sz w:val="22"/>
          <w:szCs w:val="22"/>
        </w:rPr>
        <w:t xml:space="preserve"> in European Philosophy</w:t>
      </w:r>
      <w:r w:rsidRPr="005A785F">
        <w:rPr>
          <w:rFonts w:ascii="Candara" w:eastAsia="Calibri" w:hAnsi="Candara" w:cs="Arial"/>
          <w:color w:val="000000"/>
          <w:sz w:val="22"/>
          <w:szCs w:val="22"/>
        </w:rPr>
        <w:t>, Manchester &amp; N.Y.: Manchester University Press.</w:t>
      </w:r>
      <w:r w:rsidRPr="005A785F">
        <w:rPr>
          <w:rFonts w:ascii="Candara" w:hAnsi="Candara"/>
          <w:iCs/>
          <w:sz w:val="22"/>
          <w:szCs w:val="22"/>
          <w:lang w:val="en-GB"/>
        </w:rPr>
        <w:t xml:space="preserve"> </w:t>
      </w:r>
    </w:p>
    <w:p w:rsidR="005A785F" w:rsidRPr="008747DC" w:rsidRDefault="005A785F" w:rsidP="005A785F">
      <w:pPr>
        <w:pStyle w:val="2"/>
        <w:ind w:firstLine="284"/>
        <w:rPr>
          <w:rFonts w:ascii="Candara" w:hAnsi="Candara"/>
          <w:iCs/>
          <w:sz w:val="22"/>
          <w:szCs w:val="22"/>
          <w:lang w:val="el-GR"/>
        </w:rPr>
      </w:pPr>
      <w:r w:rsidRPr="005A785F">
        <w:rPr>
          <w:rFonts w:ascii="Candara" w:hAnsi="Candara"/>
          <w:iCs/>
          <w:sz w:val="22"/>
          <w:szCs w:val="22"/>
          <w:lang w:val="el-GR"/>
        </w:rPr>
        <w:t>Για τα επιμέρους θέματα που επιλεχτούν,</w:t>
      </w:r>
      <w:r w:rsidRPr="005A785F">
        <w:rPr>
          <w:rFonts w:ascii="Candara" w:hAnsi="Candara"/>
          <w:sz w:val="22"/>
          <w:szCs w:val="22"/>
          <w:lang w:val="el-GR"/>
        </w:rPr>
        <w:t xml:space="preserve"> θ</w:t>
      </w:r>
      <w:r w:rsidRPr="005A785F">
        <w:rPr>
          <w:rFonts w:ascii="Candara" w:hAnsi="Candara"/>
          <w:iCs/>
          <w:sz w:val="22"/>
          <w:szCs w:val="22"/>
          <w:lang w:val="el-GR"/>
        </w:rPr>
        <w:t xml:space="preserve">α δοθεί </w:t>
      </w:r>
      <w:r w:rsidRPr="005A785F">
        <w:rPr>
          <w:rFonts w:ascii="Candara" w:hAnsi="Candara"/>
          <w:sz w:val="22"/>
          <w:szCs w:val="22"/>
          <w:lang w:val="el-GR"/>
        </w:rPr>
        <w:t>ε</w:t>
      </w:r>
      <w:r w:rsidRPr="005A785F">
        <w:rPr>
          <w:rFonts w:ascii="Candara" w:hAnsi="Candara"/>
          <w:iCs/>
          <w:sz w:val="22"/>
          <w:szCs w:val="22"/>
          <w:lang w:val="el-GR"/>
        </w:rPr>
        <w:t>πιπρόσθετη ειδική βιβλιογραφία.</w:t>
      </w:r>
    </w:p>
    <w:p w:rsidR="005A785F" w:rsidRPr="005A785F" w:rsidRDefault="005A785F" w:rsidP="005A785F">
      <w:pPr>
        <w:pStyle w:val="2"/>
        <w:ind w:firstLine="284"/>
        <w:rPr>
          <w:rFonts w:ascii="Candara" w:hAnsi="Candara"/>
          <w:iCs/>
          <w:sz w:val="22"/>
          <w:szCs w:val="22"/>
          <w:lang w:val="el-GR"/>
        </w:rPr>
      </w:pPr>
    </w:p>
    <w:p w:rsidR="005A785F" w:rsidRPr="008747DC" w:rsidRDefault="005A785F" w:rsidP="005A785F">
      <w:pPr>
        <w:pStyle w:val="2"/>
        <w:rPr>
          <w:rFonts w:ascii="Candara" w:hAnsi="Candara"/>
          <w:b/>
          <w:iCs/>
          <w:u w:val="single"/>
          <w:lang w:val="el-GR"/>
        </w:rPr>
      </w:pPr>
    </w:p>
    <w:p w:rsidR="005A785F" w:rsidRPr="005A785F" w:rsidRDefault="005A785F" w:rsidP="005A785F">
      <w:pPr>
        <w:pStyle w:val="2"/>
        <w:rPr>
          <w:rFonts w:ascii="Candara" w:hAnsi="Candara"/>
          <w:b/>
          <w:iCs/>
          <w:lang w:val="el-GR"/>
        </w:rPr>
      </w:pPr>
      <w:r w:rsidRPr="005A785F">
        <w:rPr>
          <w:rFonts w:ascii="Candara" w:hAnsi="Candara"/>
          <w:b/>
          <w:iCs/>
          <w:u w:val="single"/>
          <w:lang w:val="el-GR"/>
        </w:rPr>
        <w:t>Τρόπος Εξέτασης</w:t>
      </w:r>
      <w:r w:rsidRPr="005A785F">
        <w:rPr>
          <w:rFonts w:ascii="Candara" w:hAnsi="Candara"/>
          <w:b/>
          <w:iCs/>
          <w:lang w:val="el-GR"/>
        </w:rPr>
        <w:t>:</w:t>
      </w:r>
    </w:p>
    <w:p w:rsidR="005A785F" w:rsidRPr="005A785F" w:rsidRDefault="005A785F" w:rsidP="005A785F">
      <w:pPr>
        <w:pStyle w:val="2"/>
        <w:rPr>
          <w:rFonts w:ascii="Candara" w:hAnsi="Candara"/>
          <w:sz w:val="22"/>
          <w:szCs w:val="22"/>
          <w:lang w:val="el-GR"/>
        </w:rPr>
      </w:pPr>
      <w:r w:rsidRPr="005A785F">
        <w:rPr>
          <w:rFonts w:ascii="Candara" w:hAnsi="Candara"/>
          <w:sz w:val="22"/>
          <w:szCs w:val="22"/>
          <w:lang w:val="el-GR"/>
        </w:rPr>
        <w:t>Το σεμινάριο θα εξεταστεί στη βάση μιας τελικής εργασίας 5,000 λέξεων (70%). Το υπόλοιπο 30% συνάγεται από την υποχρεωτική συμμετοχή του φοιτητή / της φοιτήτριας στις συζητήσεις στην τάξη και την υποχρεωτική παρουσίαση (15-20 λεπτά) επιμέρους θεμάτων.</w:t>
      </w:r>
    </w:p>
    <w:p w:rsidR="005A785F" w:rsidRPr="005A785F" w:rsidRDefault="005A785F" w:rsidP="005A785F">
      <w:pPr>
        <w:pStyle w:val="2"/>
        <w:ind w:firstLine="284"/>
        <w:rPr>
          <w:rFonts w:ascii="Candara" w:hAnsi="Candara"/>
          <w:iCs/>
          <w:sz w:val="22"/>
          <w:szCs w:val="22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925745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</w:rPr>
      </w:pPr>
      <w:r w:rsidRPr="008747DC">
        <w:rPr>
          <w:rFonts w:ascii="Candara" w:hAnsi="Candara"/>
          <w:b/>
          <w:sz w:val="28"/>
          <w:szCs w:val="28"/>
          <w:u w:val="single"/>
        </w:rPr>
        <w:lastRenderedPageBreak/>
        <w:t>Course Title</w:t>
      </w:r>
      <w:r w:rsidRPr="00925745">
        <w:rPr>
          <w:rFonts w:ascii="Candara" w:hAnsi="Candara"/>
          <w:b/>
          <w:sz w:val="28"/>
          <w:szCs w:val="28"/>
        </w:rPr>
        <w:t>: Social and Political Philosophy (</w:t>
      </w:r>
      <w:r w:rsidRPr="00925745">
        <w:rPr>
          <w:rFonts w:ascii="Candara" w:hAnsi="Candara"/>
          <w:b/>
          <w:sz w:val="28"/>
          <w:szCs w:val="28"/>
          <w:lang w:val="el-GR"/>
        </w:rPr>
        <w:t>ΑΕΠ</w:t>
      </w:r>
      <w:r w:rsidRPr="00925745">
        <w:rPr>
          <w:rFonts w:ascii="Candara" w:hAnsi="Candara"/>
          <w:b/>
          <w:sz w:val="28"/>
          <w:szCs w:val="28"/>
        </w:rPr>
        <w:t xml:space="preserve"> 12) </w:t>
      </w:r>
    </w:p>
    <w:p w:rsidR="00925745" w:rsidRPr="00925745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</w:rPr>
      </w:pPr>
      <w:r w:rsidRPr="008747DC">
        <w:rPr>
          <w:rFonts w:ascii="Candara" w:hAnsi="Candara"/>
          <w:b/>
          <w:sz w:val="28"/>
          <w:szCs w:val="28"/>
          <w:u w:val="single"/>
        </w:rPr>
        <w:t>Instructor</w:t>
      </w:r>
      <w:r w:rsidRPr="00925745">
        <w:rPr>
          <w:rFonts w:ascii="Candara" w:hAnsi="Candara"/>
          <w:b/>
          <w:sz w:val="28"/>
          <w:szCs w:val="28"/>
        </w:rPr>
        <w:t xml:space="preserve">: </w:t>
      </w:r>
      <w:proofErr w:type="spellStart"/>
      <w:r w:rsidRPr="00925745">
        <w:rPr>
          <w:rFonts w:ascii="Candara" w:hAnsi="Candara"/>
          <w:sz w:val="28"/>
          <w:szCs w:val="28"/>
        </w:rPr>
        <w:t>Vassilios</w:t>
      </w:r>
      <w:proofErr w:type="spellEnd"/>
      <w:r w:rsidRPr="00925745">
        <w:rPr>
          <w:rFonts w:ascii="Candara" w:hAnsi="Candara"/>
          <w:sz w:val="28"/>
          <w:szCs w:val="28"/>
        </w:rPr>
        <w:t xml:space="preserve"> </w:t>
      </w:r>
      <w:proofErr w:type="spellStart"/>
      <w:r w:rsidRPr="00925745">
        <w:rPr>
          <w:rFonts w:ascii="Candara" w:hAnsi="Candara"/>
          <w:sz w:val="28"/>
          <w:szCs w:val="28"/>
        </w:rPr>
        <w:t>Romanos</w:t>
      </w:r>
      <w:proofErr w:type="spellEnd"/>
    </w:p>
    <w:p w:rsidR="00925745" w:rsidRPr="00925745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</w:rPr>
      </w:pPr>
    </w:p>
    <w:p w:rsidR="00925745" w:rsidRPr="00925745" w:rsidRDefault="00925745" w:rsidP="009C7556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925745">
        <w:rPr>
          <w:rFonts w:ascii="Candara" w:hAnsi="Candara"/>
          <w:b/>
          <w:sz w:val="24"/>
          <w:szCs w:val="24"/>
          <w:u w:val="single"/>
        </w:rPr>
        <w:t>Course Outline</w:t>
      </w:r>
      <w:r w:rsidRPr="00925745">
        <w:rPr>
          <w:rFonts w:ascii="Candara" w:hAnsi="Candara"/>
          <w:b/>
          <w:sz w:val="24"/>
          <w:szCs w:val="24"/>
        </w:rPr>
        <w:t xml:space="preserve">: </w:t>
      </w:r>
    </w:p>
    <w:p w:rsidR="005A785F" w:rsidRDefault="00925745" w:rsidP="009C7556">
      <w:pPr>
        <w:spacing w:after="0" w:line="240" w:lineRule="auto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The seminar aims </w:t>
      </w:r>
      <w:r w:rsidR="00EA3430">
        <w:rPr>
          <w:rFonts w:ascii="Candara" w:hAnsi="Candara"/>
        </w:rPr>
        <w:t>at</w:t>
      </w:r>
      <w:r w:rsidRPr="00925745">
        <w:rPr>
          <w:rFonts w:ascii="Candara" w:hAnsi="Candara"/>
        </w:rPr>
        <w:t xml:space="preserve"> present</w:t>
      </w:r>
      <w:r w:rsidR="00EA3430">
        <w:rPr>
          <w:rFonts w:ascii="Candara" w:hAnsi="Candara"/>
        </w:rPr>
        <w:t>ing</w:t>
      </w:r>
      <w:r w:rsidRPr="00925745">
        <w:rPr>
          <w:rFonts w:ascii="Candara" w:hAnsi="Candara"/>
        </w:rPr>
        <w:t xml:space="preserve"> central discussions of </w:t>
      </w:r>
      <w:r w:rsidR="00EA3430" w:rsidRPr="00925745">
        <w:rPr>
          <w:rFonts w:ascii="Candara" w:hAnsi="Candara"/>
        </w:rPr>
        <w:t xml:space="preserve">the 20th century </w:t>
      </w:r>
      <w:r w:rsidRPr="00925745">
        <w:rPr>
          <w:rFonts w:ascii="Candara" w:hAnsi="Candara"/>
        </w:rPr>
        <w:t xml:space="preserve">social and political </w:t>
      </w:r>
      <w:r w:rsidR="00EA3430">
        <w:rPr>
          <w:rFonts w:ascii="Candara" w:hAnsi="Candara"/>
        </w:rPr>
        <w:t>thought</w:t>
      </w:r>
      <w:r w:rsidRPr="00925745">
        <w:rPr>
          <w:rFonts w:ascii="Candara" w:hAnsi="Candara"/>
        </w:rPr>
        <w:t xml:space="preserve">, as </w:t>
      </w:r>
      <w:r w:rsidR="00EA3430">
        <w:rPr>
          <w:rFonts w:ascii="Candara" w:hAnsi="Candara"/>
        </w:rPr>
        <w:t xml:space="preserve">these </w:t>
      </w:r>
      <w:r w:rsidRPr="00925745">
        <w:rPr>
          <w:rFonts w:ascii="Candara" w:hAnsi="Candara"/>
        </w:rPr>
        <w:t xml:space="preserve">were shaped </w:t>
      </w:r>
      <w:r w:rsidR="00930B9D">
        <w:rPr>
          <w:rFonts w:ascii="Candara" w:hAnsi="Candara"/>
        </w:rPr>
        <w:t xml:space="preserve">both </w:t>
      </w:r>
      <w:r w:rsidRPr="00925745">
        <w:rPr>
          <w:rFonts w:ascii="Candara" w:hAnsi="Candara"/>
        </w:rPr>
        <w:t xml:space="preserve">by the need to overcome the inherent </w:t>
      </w:r>
      <w:r w:rsidR="00930B9D">
        <w:rPr>
          <w:rFonts w:ascii="Candara" w:hAnsi="Candara"/>
        </w:rPr>
        <w:t>antinomies</w:t>
      </w:r>
      <w:r w:rsidRPr="00925745">
        <w:rPr>
          <w:rFonts w:ascii="Candara" w:hAnsi="Candara"/>
        </w:rPr>
        <w:t xml:space="preserve"> of </w:t>
      </w:r>
      <w:r w:rsidR="00930B9D" w:rsidRPr="00925745">
        <w:rPr>
          <w:rFonts w:ascii="Candara" w:hAnsi="Candara"/>
        </w:rPr>
        <w:t xml:space="preserve">late </w:t>
      </w:r>
      <w:r w:rsidR="00930B9D">
        <w:rPr>
          <w:rFonts w:ascii="Candara" w:hAnsi="Candara"/>
        </w:rPr>
        <w:t>m</w:t>
      </w:r>
      <w:r w:rsidR="00930B9D" w:rsidRPr="00925745">
        <w:rPr>
          <w:rFonts w:ascii="Candara" w:hAnsi="Candara"/>
        </w:rPr>
        <w:t xml:space="preserve">odern </w:t>
      </w:r>
      <w:r w:rsidRPr="00925745">
        <w:rPr>
          <w:rFonts w:ascii="Candara" w:hAnsi="Candara"/>
        </w:rPr>
        <w:t xml:space="preserve">societies, and a series of </w:t>
      </w:r>
      <w:r w:rsidR="00930B9D" w:rsidRPr="00925745">
        <w:rPr>
          <w:rFonts w:ascii="Candara" w:hAnsi="Candara"/>
        </w:rPr>
        <w:t xml:space="preserve">philosophical, </w:t>
      </w:r>
      <w:r w:rsidR="00930B9D">
        <w:rPr>
          <w:rFonts w:ascii="Candara" w:hAnsi="Candara"/>
        </w:rPr>
        <w:t>epistemological</w:t>
      </w:r>
      <w:r w:rsidR="00930B9D" w:rsidRPr="00925745">
        <w:rPr>
          <w:rFonts w:ascii="Candara" w:hAnsi="Candara"/>
        </w:rPr>
        <w:t xml:space="preserve"> and political </w:t>
      </w:r>
      <w:r w:rsidRPr="00925745">
        <w:rPr>
          <w:rFonts w:ascii="Candara" w:hAnsi="Candara"/>
        </w:rPr>
        <w:t xml:space="preserve">problems. </w:t>
      </w:r>
      <w:r w:rsidR="00EA3430">
        <w:rPr>
          <w:rFonts w:ascii="Candara" w:hAnsi="Candara"/>
        </w:rPr>
        <w:t xml:space="preserve">The following </w:t>
      </w:r>
      <w:r w:rsidR="00EA3430" w:rsidRPr="00925745">
        <w:rPr>
          <w:rFonts w:ascii="Candara" w:hAnsi="Candara"/>
        </w:rPr>
        <w:t xml:space="preserve">discussions </w:t>
      </w:r>
      <w:r w:rsidR="00EA3430">
        <w:rPr>
          <w:rFonts w:ascii="Candara" w:hAnsi="Candara"/>
        </w:rPr>
        <w:t>are only</w:t>
      </w:r>
      <w:r w:rsidRPr="00925745">
        <w:rPr>
          <w:rFonts w:ascii="Candara" w:hAnsi="Candara"/>
        </w:rPr>
        <w:t xml:space="preserve"> indicat</w:t>
      </w:r>
      <w:r w:rsidR="00EA3430">
        <w:rPr>
          <w:rFonts w:ascii="Candara" w:hAnsi="Candara"/>
        </w:rPr>
        <w:t>iv</w:t>
      </w:r>
      <w:r w:rsidRPr="00925745">
        <w:rPr>
          <w:rFonts w:ascii="Candara" w:hAnsi="Candara"/>
        </w:rPr>
        <w:t>e:</w:t>
      </w:r>
    </w:p>
    <w:p w:rsidR="00925745" w:rsidRDefault="00925745" w:rsidP="00925745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1. The aesthetic </w:t>
      </w:r>
      <w:r w:rsidR="00EA3430">
        <w:rPr>
          <w:rFonts w:ascii="Candara" w:hAnsi="Candara"/>
        </w:rPr>
        <w:t>turn of the late 20th century thought</w:t>
      </w:r>
      <w:r w:rsidRPr="00925745">
        <w:rPr>
          <w:rFonts w:ascii="Candara" w:hAnsi="Candara"/>
        </w:rPr>
        <w:t xml:space="preserve">: the M. Heidegger </w:t>
      </w:r>
      <w:r w:rsidR="00EA3430">
        <w:rPr>
          <w:rFonts w:ascii="Candara" w:hAnsi="Candara"/>
        </w:rPr>
        <w:t>/</w:t>
      </w:r>
      <w:r w:rsidRPr="00925745">
        <w:rPr>
          <w:rFonts w:ascii="Candara" w:hAnsi="Candara"/>
        </w:rPr>
        <w:t xml:space="preserve"> T. Adorno </w:t>
      </w:r>
      <w:r w:rsidR="00EA3430">
        <w:rPr>
          <w:rFonts w:ascii="Candara" w:hAnsi="Candara"/>
        </w:rPr>
        <w:t>debate.</w:t>
      </w:r>
    </w:p>
    <w:p w:rsidR="00925745" w:rsidRDefault="00925745" w:rsidP="00925745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2. The </w:t>
      </w:r>
      <w:r w:rsidR="00EA3430">
        <w:rPr>
          <w:rFonts w:ascii="Candara" w:hAnsi="Candara"/>
        </w:rPr>
        <w:t>constitution</w:t>
      </w:r>
      <w:r w:rsidRPr="00925745">
        <w:rPr>
          <w:rFonts w:ascii="Candara" w:hAnsi="Candara"/>
        </w:rPr>
        <w:t xml:space="preserve"> and </w:t>
      </w:r>
      <w:r w:rsidR="00EA3430">
        <w:rPr>
          <w:rFonts w:ascii="Candara" w:hAnsi="Candara"/>
        </w:rPr>
        <w:t>the grounding</w:t>
      </w:r>
      <w:r w:rsidRPr="00925745">
        <w:rPr>
          <w:rFonts w:ascii="Candara" w:hAnsi="Candara"/>
        </w:rPr>
        <w:t xml:space="preserve"> of the 'politi</w:t>
      </w:r>
      <w:r w:rsidR="00EA3430">
        <w:rPr>
          <w:rFonts w:ascii="Candara" w:hAnsi="Candara"/>
        </w:rPr>
        <w:t>cal</w:t>
      </w:r>
      <w:r w:rsidRPr="00925745">
        <w:rPr>
          <w:rFonts w:ascii="Candara" w:hAnsi="Candara"/>
        </w:rPr>
        <w:t xml:space="preserve">' in phenomenology, </w:t>
      </w:r>
      <w:r w:rsidR="00EA3430">
        <w:rPr>
          <w:rFonts w:ascii="Candara" w:hAnsi="Candara"/>
        </w:rPr>
        <w:t>hermeneutics</w:t>
      </w:r>
      <w:r w:rsidRPr="00925745">
        <w:rPr>
          <w:rFonts w:ascii="Candara" w:hAnsi="Candara"/>
        </w:rPr>
        <w:t xml:space="preserve"> and </w:t>
      </w:r>
      <w:r w:rsidR="00EA3430">
        <w:rPr>
          <w:rFonts w:ascii="Candara" w:hAnsi="Candara"/>
        </w:rPr>
        <w:t>post-structuralism</w:t>
      </w:r>
      <w:r w:rsidRPr="00925745">
        <w:rPr>
          <w:rFonts w:ascii="Candara" w:hAnsi="Candara"/>
        </w:rPr>
        <w:t xml:space="preserve">: H. Arendt, J. Habermas, K. </w:t>
      </w:r>
      <w:r w:rsidR="00EA3430">
        <w:rPr>
          <w:rFonts w:ascii="Candara" w:hAnsi="Candara"/>
        </w:rPr>
        <w:t>Castoriadis</w:t>
      </w:r>
      <w:r w:rsidRPr="00925745">
        <w:rPr>
          <w:rFonts w:ascii="Candara" w:hAnsi="Candara"/>
        </w:rPr>
        <w:t xml:space="preserve">, C. Taylor, E. </w:t>
      </w:r>
      <w:proofErr w:type="spellStart"/>
      <w:r w:rsidRPr="00925745">
        <w:rPr>
          <w:rFonts w:ascii="Candara" w:hAnsi="Candara"/>
        </w:rPr>
        <w:t>Laclau</w:t>
      </w:r>
      <w:proofErr w:type="spellEnd"/>
      <w:r w:rsidRPr="00925745">
        <w:rPr>
          <w:rFonts w:ascii="Candara" w:hAnsi="Candara"/>
        </w:rPr>
        <w:t xml:space="preserve">. </w:t>
      </w:r>
    </w:p>
    <w:p w:rsidR="00925745" w:rsidRDefault="00925745" w:rsidP="00925745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3. The controversy </w:t>
      </w:r>
      <w:r w:rsidR="00EA3430">
        <w:rPr>
          <w:rFonts w:ascii="Candara" w:hAnsi="Candara"/>
        </w:rPr>
        <w:t xml:space="preserve">around the </w:t>
      </w:r>
      <w:r w:rsidR="00EA3430" w:rsidRPr="00925745">
        <w:rPr>
          <w:rFonts w:ascii="Candara" w:hAnsi="Candara"/>
        </w:rPr>
        <w:t>Enlightenment</w:t>
      </w:r>
      <w:r w:rsidR="00EA3430">
        <w:rPr>
          <w:rFonts w:ascii="Candara" w:hAnsi="Candara"/>
        </w:rPr>
        <w:t xml:space="preserve"> project</w:t>
      </w:r>
      <w:r w:rsidRPr="00925745">
        <w:rPr>
          <w:rFonts w:ascii="Candara" w:hAnsi="Candara"/>
        </w:rPr>
        <w:t xml:space="preserve">: J. Habermas, J-F. </w:t>
      </w:r>
      <w:proofErr w:type="spellStart"/>
      <w:r w:rsidRPr="00925745">
        <w:rPr>
          <w:rFonts w:ascii="Candara" w:hAnsi="Candara"/>
        </w:rPr>
        <w:t>Lyotard</w:t>
      </w:r>
      <w:proofErr w:type="spellEnd"/>
      <w:r w:rsidRPr="00925745">
        <w:rPr>
          <w:rFonts w:ascii="Candara" w:hAnsi="Candara"/>
        </w:rPr>
        <w:t xml:space="preserve">, M. Foucault, J. Derrida. </w:t>
      </w:r>
    </w:p>
    <w:p w:rsidR="00925745" w:rsidRDefault="00925745" w:rsidP="00925745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4. Liberalism and </w:t>
      </w:r>
      <w:proofErr w:type="spellStart"/>
      <w:r w:rsidRPr="00925745">
        <w:rPr>
          <w:rFonts w:ascii="Candara" w:hAnsi="Candara"/>
        </w:rPr>
        <w:t>Communit</w:t>
      </w:r>
      <w:r w:rsidR="00EA3430">
        <w:rPr>
          <w:rFonts w:ascii="Candara" w:hAnsi="Candara"/>
        </w:rPr>
        <w:t>ariani</w:t>
      </w:r>
      <w:r w:rsidRPr="00925745">
        <w:rPr>
          <w:rFonts w:ascii="Candara" w:hAnsi="Candara"/>
        </w:rPr>
        <w:t>sm</w:t>
      </w:r>
      <w:proofErr w:type="spellEnd"/>
      <w:r w:rsidRPr="00925745">
        <w:rPr>
          <w:rFonts w:ascii="Candara" w:hAnsi="Candara"/>
        </w:rPr>
        <w:t xml:space="preserve">: The controversy of J. Rawls with M. </w:t>
      </w:r>
      <w:proofErr w:type="spellStart"/>
      <w:r w:rsidRPr="00925745">
        <w:rPr>
          <w:rFonts w:ascii="Candara" w:hAnsi="Candara"/>
        </w:rPr>
        <w:t>Sandel</w:t>
      </w:r>
      <w:proofErr w:type="spellEnd"/>
      <w:r w:rsidRPr="00925745">
        <w:rPr>
          <w:rFonts w:ascii="Candara" w:hAnsi="Candara"/>
        </w:rPr>
        <w:t xml:space="preserve"> and C. Taylor. </w:t>
      </w:r>
    </w:p>
    <w:p w:rsidR="00925745" w:rsidRDefault="00925745" w:rsidP="00925745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5. The new </w:t>
      </w:r>
      <w:proofErr w:type="spellStart"/>
      <w:r w:rsidRPr="00925745">
        <w:rPr>
          <w:rFonts w:ascii="Candara" w:hAnsi="Candara"/>
        </w:rPr>
        <w:t>Marxisms</w:t>
      </w:r>
      <w:proofErr w:type="spellEnd"/>
      <w:r w:rsidRPr="00925745">
        <w:rPr>
          <w:rFonts w:ascii="Candara" w:hAnsi="Candara"/>
        </w:rPr>
        <w:t xml:space="preserve">: L. </w:t>
      </w:r>
      <w:proofErr w:type="spellStart"/>
      <w:r w:rsidRPr="00925745">
        <w:rPr>
          <w:rFonts w:ascii="Candara" w:hAnsi="Candara"/>
        </w:rPr>
        <w:t>Althusser</w:t>
      </w:r>
      <w:proofErr w:type="spellEnd"/>
      <w:r w:rsidRPr="00925745">
        <w:rPr>
          <w:rFonts w:ascii="Candara" w:hAnsi="Candara"/>
        </w:rPr>
        <w:t xml:space="preserve">, E. </w:t>
      </w:r>
      <w:proofErr w:type="spellStart"/>
      <w:r w:rsidRPr="00925745">
        <w:rPr>
          <w:rFonts w:ascii="Candara" w:hAnsi="Candara"/>
        </w:rPr>
        <w:t>Balibar</w:t>
      </w:r>
      <w:proofErr w:type="spellEnd"/>
      <w:r w:rsidRPr="00925745">
        <w:rPr>
          <w:rFonts w:ascii="Candara" w:hAnsi="Candara"/>
        </w:rPr>
        <w:t xml:space="preserve">, E. </w:t>
      </w:r>
      <w:proofErr w:type="spellStart"/>
      <w:r w:rsidRPr="00925745">
        <w:rPr>
          <w:rFonts w:ascii="Candara" w:hAnsi="Candara"/>
        </w:rPr>
        <w:t>Laclau</w:t>
      </w:r>
      <w:proofErr w:type="spellEnd"/>
      <w:r w:rsidRPr="00925745">
        <w:rPr>
          <w:rFonts w:ascii="Candara" w:hAnsi="Candara"/>
        </w:rPr>
        <w:t xml:space="preserve">, K. </w:t>
      </w:r>
      <w:r w:rsidR="00EA3430">
        <w:rPr>
          <w:rFonts w:ascii="Candara" w:hAnsi="Candara"/>
        </w:rPr>
        <w:t>C</w:t>
      </w:r>
      <w:r w:rsidRPr="00925745">
        <w:rPr>
          <w:rFonts w:ascii="Candara" w:hAnsi="Candara"/>
        </w:rPr>
        <w:t xml:space="preserve">astoriadis, M. Foucault. </w:t>
      </w:r>
    </w:p>
    <w:p w:rsidR="00925745" w:rsidRDefault="00925745" w:rsidP="00925745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6. Psychoanalysis and Social Science: S. Freud, J. Lacan, T. Parsons, H. Marcuse. </w:t>
      </w:r>
    </w:p>
    <w:p w:rsidR="00925745" w:rsidRDefault="00925745" w:rsidP="00925745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7. Critical Theory: T. Adorno, J. Habermas, A. Honneth, A. Wellmer. </w:t>
      </w:r>
    </w:p>
    <w:p w:rsidR="00925745" w:rsidRDefault="00925745" w:rsidP="00925745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8. </w:t>
      </w:r>
      <w:r w:rsidR="000A4908">
        <w:rPr>
          <w:rFonts w:ascii="Candara" w:hAnsi="Candara"/>
        </w:rPr>
        <w:t xml:space="preserve">The </w:t>
      </w:r>
      <w:r w:rsidRPr="00925745">
        <w:rPr>
          <w:rFonts w:ascii="Candara" w:hAnsi="Candara"/>
        </w:rPr>
        <w:t xml:space="preserve">Linguistic Turn and </w:t>
      </w:r>
      <w:r w:rsidR="00EA3430">
        <w:rPr>
          <w:rFonts w:ascii="Candara" w:hAnsi="Candara"/>
        </w:rPr>
        <w:t>Deconstruction</w:t>
      </w:r>
      <w:r w:rsidRPr="00925745">
        <w:rPr>
          <w:rFonts w:ascii="Candara" w:hAnsi="Candara"/>
        </w:rPr>
        <w:t xml:space="preserve">: L. Wittgenstein, F. Saussure, C. Lévi-Strauss, M. Heidegger, C. Taylor, J. Habermas, J. Derrida. </w:t>
      </w:r>
    </w:p>
    <w:p w:rsidR="00925745" w:rsidRDefault="00925745" w:rsidP="00925745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9. </w:t>
      </w:r>
      <w:r w:rsidR="00EA3430">
        <w:rPr>
          <w:rFonts w:ascii="Candara" w:hAnsi="Candara"/>
        </w:rPr>
        <w:t xml:space="preserve">The </w:t>
      </w:r>
      <w:r w:rsidRPr="00925745">
        <w:rPr>
          <w:rFonts w:ascii="Candara" w:hAnsi="Candara"/>
        </w:rPr>
        <w:t xml:space="preserve">Subject and </w:t>
      </w:r>
      <w:r w:rsidR="00EA3430">
        <w:rPr>
          <w:rFonts w:ascii="Candara" w:hAnsi="Candara"/>
        </w:rPr>
        <w:t xml:space="preserve">the </w:t>
      </w:r>
      <w:r w:rsidRPr="00925745">
        <w:rPr>
          <w:rFonts w:ascii="Candara" w:hAnsi="Candara"/>
        </w:rPr>
        <w:t xml:space="preserve">Body: M. Heidegger, M. </w:t>
      </w:r>
      <w:proofErr w:type="spellStart"/>
      <w:r w:rsidRPr="00925745">
        <w:rPr>
          <w:rFonts w:ascii="Candara" w:hAnsi="Candara"/>
        </w:rPr>
        <w:t>Merleau-Ponty</w:t>
      </w:r>
      <w:proofErr w:type="spellEnd"/>
      <w:r w:rsidRPr="00925745">
        <w:rPr>
          <w:rFonts w:ascii="Candara" w:hAnsi="Candara"/>
        </w:rPr>
        <w:t>, P. Bourdieu.</w:t>
      </w:r>
    </w:p>
    <w:p w:rsidR="00925745" w:rsidRDefault="00925745" w:rsidP="009C7556">
      <w:pPr>
        <w:spacing w:after="0" w:line="240" w:lineRule="auto"/>
        <w:jc w:val="both"/>
        <w:rPr>
          <w:rFonts w:ascii="Candara" w:hAnsi="Candara"/>
        </w:rPr>
      </w:pPr>
    </w:p>
    <w:p w:rsidR="00925745" w:rsidRDefault="00925745" w:rsidP="009C7556">
      <w:pPr>
        <w:spacing w:after="0" w:line="240" w:lineRule="auto"/>
        <w:jc w:val="both"/>
        <w:rPr>
          <w:rFonts w:ascii="Candara" w:hAnsi="Candara"/>
        </w:rPr>
      </w:pPr>
    </w:p>
    <w:p w:rsidR="00925745" w:rsidRPr="00925745" w:rsidRDefault="00925745" w:rsidP="009C7556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925745">
        <w:rPr>
          <w:rFonts w:ascii="Candara" w:hAnsi="Candara"/>
          <w:b/>
          <w:sz w:val="24"/>
          <w:szCs w:val="24"/>
          <w:u w:val="single"/>
        </w:rPr>
        <w:t>Indicative Bibliography</w:t>
      </w:r>
      <w:r w:rsidRPr="00925745">
        <w:rPr>
          <w:rFonts w:ascii="Candara" w:hAnsi="Candara"/>
          <w:b/>
          <w:sz w:val="24"/>
          <w:szCs w:val="24"/>
        </w:rPr>
        <w:t xml:space="preserve">: </w:t>
      </w:r>
    </w:p>
    <w:p w:rsidR="00925745" w:rsidRDefault="00925745" w:rsidP="009C7556">
      <w:pPr>
        <w:spacing w:after="0" w:line="240" w:lineRule="auto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-Habermas, J. (1993), </w:t>
      </w:r>
      <w:proofErr w:type="gramStart"/>
      <w:r w:rsidRPr="000A4908">
        <w:rPr>
          <w:rFonts w:ascii="Candara" w:hAnsi="Candara"/>
          <w:i/>
        </w:rPr>
        <w:t>The</w:t>
      </w:r>
      <w:proofErr w:type="gramEnd"/>
      <w:r w:rsidRPr="000A4908">
        <w:rPr>
          <w:rFonts w:ascii="Candara" w:hAnsi="Candara"/>
          <w:i/>
        </w:rPr>
        <w:t xml:space="preserve"> Philosophical </w:t>
      </w:r>
      <w:r w:rsidR="000A4908" w:rsidRPr="000A4908">
        <w:rPr>
          <w:rFonts w:ascii="Candara" w:hAnsi="Candara"/>
          <w:i/>
        </w:rPr>
        <w:t>Discourse</w:t>
      </w:r>
      <w:r w:rsidRPr="000A4908">
        <w:rPr>
          <w:rFonts w:ascii="Candara" w:hAnsi="Candara"/>
          <w:i/>
        </w:rPr>
        <w:t xml:space="preserve"> of Modernity: Twelve </w:t>
      </w:r>
      <w:r w:rsidR="000A4908" w:rsidRPr="000A4908">
        <w:rPr>
          <w:rFonts w:ascii="Candara" w:hAnsi="Candara"/>
          <w:i/>
        </w:rPr>
        <w:t>Lectures</w:t>
      </w:r>
      <w:r w:rsidRPr="00925745">
        <w:rPr>
          <w:rFonts w:ascii="Candara" w:hAnsi="Candara"/>
        </w:rPr>
        <w:t xml:space="preserve">, </w:t>
      </w:r>
      <w:r w:rsidR="000A4908">
        <w:rPr>
          <w:rFonts w:ascii="Candara" w:hAnsi="Candara"/>
        </w:rPr>
        <w:t>transl</w:t>
      </w:r>
      <w:r w:rsidRPr="00925745">
        <w:rPr>
          <w:rFonts w:ascii="Candara" w:hAnsi="Candara"/>
        </w:rPr>
        <w:t xml:space="preserve">. </w:t>
      </w:r>
      <w:r w:rsidR="000A4908">
        <w:rPr>
          <w:rFonts w:ascii="Candara" w:hAnsi="Candara"/>
        </w:rPr>
        <w:t>F</w:t>
      </w:r>
      <w:r w:rsidRPr="00925745">
        <w:rPr>
          <w:rFonts w:ascii="Candara" w:hAnsi="Candara"/>
        </w:rPr>
        <w:t>.</w:t>
      </w:r>
      <w:r w:rsidR="000A4908">
        <w:rPr>
          <w:rFonts w:ascii="Candara" w:hAnsi="Candara"/>
        </w:rPr>
        <w:t>G.</w:t>
      </w:r>
      <w:r w:rsidRPr="00925745">
        <w:rPr>
          <w:rFonts w:ascii="Candara" w:hAnsi="Candara"/>
        </w:rPr>
        <w:t xml:space="preserve"> </w:t>
      </w:r>
      <w:r w:rsidR="000A4908">
        <w:rPr>
          <w:rFonts w:ascii="Candara" w:hAnsi="Candara"/>
        </w:rPr>
        <w:t>Lawrence</w:t>
      </w:r>
      <w:r w:rsidRPr="00925745">
        <w:rPr>
          <w:rFonts w:ascii="Candara" w:hAnsi="Candara"/>
        </w:rPr>
        <w:t xml:space="preserve">, </w:t>
      </w:r>
      <w:r w:rsidR="000A4908">
        <w:rPr>
          <w:rFonts w:ascii="Candara" w:hAnsi="Candara"/>
        </w:rPr>
        <w:t>Cambridge &amp; Oxford</w:t>
      </w:r>
      <w:r w:rsidRPr="00925745">
        <w:rPr>
          <w:rFonts w:ascii="Candara" w:hAnsi="Candara"/>
        </w:rPr>
        <w:t xml:space="preserve">: </w:t>
      </w:r>
      <w:r w:rsidR="000A4908">
        <w:rPr>
          <w:rFonts w:ascii="Candara" w:hAnsi="Candara"/>
        </w:rPr>
        <w:t>Polity Press</w:t>
      </w:r>
      <w:r w:rsidRPr="00925745">
        <w:rPr>
          <w:rFonts w:ascii="Candara" w:hAnsi="Candara"/>
        </w:rPr>
        <w:t xml:space="preserve">. </w:t>
      </w:r>
    </w:p>
    <w:p w:rsidR="00925745" w:rsidRDefault="00925745" w:rsidP="009C7556">
      <w:pPr>
        <w:spacing w:after="0" w:line="240" w:lineRule="auto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-Bernstein, R.J. (1991), </w:t>
      </w:r>
      <w:proofErr w:type="gramStart"/>
      <w:r w:rsidRPr="000A4908">
        <w:rPr>
          <w:rFonts w:ascii="Candara" w:hAnsi="Candara"/>
          <w:i/>
        </w:rPr>
        <w:t>The</w:t>
      </w:r>
      <w:proofErr w:type="gramEnd"/>
      <w:r w:rsidRPr="000A4908">
        <w:rPr>
          <w:rFonts w:ascii="Candara" w:hAnsi="Candara"/>
          <w:i/>
        </w:rPr>
        <w:t xml:space="preserve"> New Constellation: The Ethical-Political Horizons of Modernity/ </w:t>
      </w:r>
      <w:proofErr w:type="spellStart"/>
      <w:r w:rsidRPr="000A4908">
        <w:rPr>
          <w:rFonts w:ascii="Candara" w:hAnsi="Candara"/>
          <w:i/>
        </w:rPr>
        <w:t>Postmodernity</w:t>
      </w:r>
      <w:proofErr w:type="spellEnd"/>
      <w:r w:rsidRPr="00925745">
        <w:rPr>
          <w:rFonts w:ascii="Candara" w:hAnsi="Candara"/>
        </w:rPr>
        <w:t xml:space="preserve">, Cambridge &amp; Oxford: Polity Press. </w:t>
      </w:r>
    </w:p>
    <w:p w:rsidR="00925745" w:rsidRDefault="00925745" w:rsidP="009C7556">
      <w:pPr>
        <w:spacing w:after="0" w:line="240" w:lineRule="auto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-Kearney, R. (1989), </w:t>
      </w:r>
      <w:r w:rsidRPr="000A4908">
        <w:rPr>
          <w:rFonts w:ascii="Candara" w:hAnsi="Candara"/>
          <w:i/>
        </w:rPr>
        <w:t>Modern Movements in European Philosophy</w:t>
      </w:r>
      <w:r w:rsidRPr="00925745">
        <w:rPr>
          <w:rFonts w:ascii="Candara" w:hAnsi="Candara"/>
        </w:rPr>
        <w:t xml:space="preserve">, Manchester &amp; N.Y.: Manchester University Press.  </w:t>
      </w:r>
    </w:p>
    <w:p w:rsidR="00925745" w:rsidRDefault="00925745" w:rsidP="009C7556">
      <w:pPr>
        <w:spacing w:after="0" w:line="240" w:lineRule="auto"/>
        <w:jc w:val="both"/>
        <w:rPr>
          <w:rFonts w:ascii="Candara" w:hAnsi="Candara"/>
        </w:rPr>
      </w:pPr>
    </w:p>
    <w:p w:rsidR="00925745" w:rsidRDefault="00925745" w:rsidP="009C7556">
      <w:pPr>
        <w:spacing w:after="0" w:line="240" w:lineRule="auto"/>
        <w:jc w:val="both"/>
        <w:rPr>
          <w:rFonts w:ascii="Candara" w:hAnsi="Candara"/>
        </w:rPr>
      </w:pPr>
    </w:p>
    <w:p w:rsidR="00925745" w:rsidRPr="00925745" w:rsidRDefault="00925745" w:rsidP="009C7556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925745">
        <w:rPr>
          <w:rFonts w:ascii="Candara" w:hAnsi="Candara"/>
          <w:b/>
          <w:sz w:val="24"/>
          <w:szCs w:val="24"/>
          <w:u w:val="single"/>
        </w:rPr>
        <w:t>Method of Examination</w:t>
      </w:r>
      <w:r w:rsidRPr="00925745">
        <w:rPr>
          <w:rFonts w:ascii="Candara" w:hAnsi="Candara"/>
          <w:b/>
          <w:sz w:val="24"/>
          <w:szCs w:val="24"/>
        </w:rPr>
        <w:t xml:space="preserve">: </w:t>
      </w:r>
    </w:p>
    <w:p w:rsidR="00925745" w:rsidRDefault="00930B9D" w:rsidP="009C7556">
      <w:pPr>
        <w:spacing w:after="0" w:line="240" w:lineRule="auto"/>
        <w:jc w:val="both"/>
        <w:rPr>
          <w:rFonts w:ascii="Candara" w:hAnsi="Candara"/>
        </w:rPr>
      </w:pPr>
      <w:r w:rsidRPr="00AA060D">
        <w:t xml:space="preserve">The seminar is examined on the basis of a 5,000 word </w:t>
      </w:r>
      <w:r>
        <w:rPr>
          <w:rFonts w:ascii="Candara" w:hAnsi="Candara"/>
        </w:rPr>
        <w:t>written</w:t>
      </w:r>
      <w:r w:rsidRPr="00925745">
        <w:rPr>
          <w:rFonts w:ascii="Candara" w:hAnsi="Candara"/>
        </w:rPr>
        <w:t xml:space="preserve"> </w:t>
      </w:r>
      <w:r w:rsidRPr="00AA060D">
        <w:t>essay (70%) and a 20</w:t>
      </w:r>
      <w:r>
        <w:t>-</w:t>
      </w:r>
      <w:r w:rsidRPr="00AA060D">
        <w:t xml:space="preserve">minute presentation on a topic selected from the above mentioned </w:t>
      </w:r>
      <w:r>
        <w:t>debates</w:t>
      </w:r>
      <w:r w:rsidRPr="00AA060D">
        <w:t xml:space="preserve"> (30%).</w:t>
      </w:r>
      <w:r>
        <w:t xml:space="preserve"> </w:t>
      </w:r>
    </w:p>
    <w:p w:rsidR="00925745" w:rsidRPr="00925745" w:rsidRDefault="00925745" w:rsidP="009C7556">
      <w:pPr>
        <w:spacing w:after="0" w:line="240" w:lineRule="auto"/>
        <w:jc w:val="both"/>
        <w:rPr>
          <w:rFonts w:ascii="Candara" w:hAnsi="Candara"/>
        </w:rPr>
      </w:pPr>
    </w:p>
    <w:sectPr w:rsidR="00925745" w:rsidRPr="00925745" w:rsidSect="00D67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7556"/>
    <w:rsid w:val="00004771"/>
    <w:rsid w:val="000A4908"/>
    <w:rsid w:val="005A785F"/>
    <w:rsid w:val="00625590"/>
    <w:rsid w:val="006411E4"/>
    <w:rsid w:val="0066374D"/>
    <w:rsid w:val="00787314"/>
    <w:rsid w:val="008747DC"/>
    <w:rsid w:val="00925745"/>
    <w:rsid w:val="00930B9D"/>
    <w:rsid w:val="009C7556"/>
    <w:rsid w:val="00A17137"/>
    <w:rsid w:val="00B25FBB"/>
    <w:rsid w:val="00BD2CE3"/>
    <w:rsid w:val="00C03993"/>
    <w:rsid w:val="00D67596"/>
    <w:rsid w:val="00DF6691"/>
    <w:rsid w:val="00E52579"/>
    <w:rsid w:val="00EA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unhideWhenUsed/>
    <w:rsid w:val="006637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Char">
    <w:name w:val="Σώμα κείμενου 2 Char"/>
    <w:basedOn w:val="a0"/>
    <w:link w:val="2"/>
    <w:semiHidden/>
    <w:rsid w:val="006637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Vassilios Romanos</dc:creator>
  <cp:keywords/>
  <dc:description/>
  <cp:lastModifiedBy>Vassilios Romanos</cp:lastModifiedBy>
  <cp:revision>94</cp:revision>
  <dcterms:created xsi:type="dcterms:W3CDTF">2020-01-26T10:30:00Z</dcterms:created>
  <dcterms:modified xsi:type="dcterms:W3CDTF">2020-01-26T15:49:00Z</dcterms:modified>
</cp:coreProperties>
</file>