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63B19">
        <w:rPr>
          <w:rFonts w:ascii="Courier New" w:eastAsia="Times New Roman" w:hAnsi="Courier New" w:cs="Courier New"/>
          <w:sz w:val="20"/>
          <w:szCs w:val="20"/>
          <w:lang w:eastAsia="el-GR"/>
        </w:rPr>
        <w:t>Τίτλος Μαθήματος:  ΑΓΡΟΤΙΚΗ ΚΟΙΝΩΝΙΟΛΟΓΙΑ</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63B19">
        <w:rPr>
          <w:rFonts w:ascii="Courier New" w:eastAsia="Times New Roman" w:hAnsi="Courier New" w:cs="Courier New"/>
          <w:sz w:val="20"/>
          <w:szCs w:val="20"/>
          <w:lang w:eastAsia="el-GR"/>
        </w:rPr>
        <w:t>Διδάσκων/</w:t>
      </w:r>
      <w:proofErr w:type="spellStart"/>
      <w:r w:rsidRPr="00463B19">
        <w:rPr>
          <w:rFonts w:ascii="Courier New" w:eastAsia="Times New Roman" w:hAnsi="Courier New" w:cs="Courier New"/>
          <w:sz w:val="20"/>
          <w:szCs w:val="20"/>
          <w:lang w:eastAsia="el-GR"/>
        </w:rPr>
        <w:t>ουσα</w:t>
      </w:r>
      <w:proofErr w:type="spellEnd"/>
      <w:r w:rsidRPr="00463B19">
        <w:rPr>
          <w:rFonts w:ascii="Courier New" w:eastAsia="Times New Roman" w:hAnsi="Courier New" w:cs="Courier New"/>
          <w:sz w:val="20"/>
          <w:szCs w:val="20"/>
          <w:lang w:eastAsia="el-GR"/>
        </w:rPr>
        <w:t>: ΕΥΓΕΝΙΑ ΠΕΤΡΟΠΟΥΛΟΥ</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63B19">
        <w:rPr>
          <w:rFonts w:ascii="Courier New" w:eastAsia="Times New Roman" w:hAnsi="Courier New" w:cs="Courier New"/>
          <w:sz w:val="20"/>
          <w:szCs w:val="20"/>
          <w:lang w:eastAsia="el-GR"/>
        </w:rPr>
        <w:t xml:space="preserve">Περίληψη/περίγραμμα του μαθήματος: Το μάθημα αυτό αποτελεί μια περιεκτική μελέτη των αγροτικών κοινωνιών. Αποσκοπεί στην εξοικείωση των φοιτητών/τριών σε ζητήματα που αφορούν το μετασχηματισμό της υπαίθρου στην Ελλάδα και όχι μόνο.  Αναλύει την αγροτική αλλαγή και εστιάζει  σε διαδικασίες αναδιάρθρωσης του αγροτικού χώρου, σε αποκρίσεις που αφορούν την αναδιάρθρωση της υπαίθρου αλλά και σε εμπειρίες αγροτικής αναδιάρθρωσης και στρατηγικών επιβίωσης. Πλαίσιο αναφοράς αποτελεί η Ελλάδα, χώρες του Ευρωπαϊκού Νότου αλλά και οι Λιγότερο Αναπτυγμένες Χώρες για συγκριτικούς λόγους όπου αυτό είναι εφικτό. Προσφέρει μια ολοκληρωμένη προσέγγιση για την ανάλυση της γεωργικής παραγωγικής δραστηριότητας εστιάζοντας στη διατήρηση του φυσικού και </w:t>
      </w:r>
      <w:proofErr w:type="spellStart"/>
      <w:r w:rsidRPr="00463B19">
        <w:rPr>
          <w:rFonts w:ascii="Courier New" w:eastAsia="Times New Roman" w:hAnsi="Courier New" w:cs="Courier New"/>
          <w:sz w:val="20"/>
          <w:szCs w:val="20"/>
          <w:lang w:eastAsia="el-GR"/>
        </w:rPr>
        <w:t>κοινωνικο</w:t>
      </w:r>
      <w:proofErr w:type="spellEnd"/>
      <w:r w:rsidRPr="00463B19">
        <w:rPr>
          <w:rFonts w:ascii="Courier New" w:eastAsia="Times New Roman" w:hAnsi="Courier New" w:cs="Courier New"/>
          <w:sz w:val="20"/>
          <w:szCs w:val="20"/>
          <w:lang w:eastAsia="el-GR"/>
        </w:rPr>
        <w:t xml:space="preserve">-οικονομικού περιβάλλοντος. αναδεικνύοντας  με αυτό τον τρόπο την πολυπλοκότητα των μετασχηματισμών και των διαδικασιών που έχουν επηρεάσει την ύπαιθρο. Επιτρέπει την κριτική θέαση και αναθεώρηση των ανθρώπινων δράσεων όπως αυτές επηρεάζονται από εξωγενείς και ενδογενείς παράγοντες εστιάζοντας στις  επιπτώσεις των παραγωγικών και καταναλωτικών δραστηριοτήτων. Βοηθά στον καλύτερο σχεδιασμό και την οργάνωση των κοινωνικών και οικονομικών δράσεων και στην ανάλυση των επιπτώσεων των εφαρμοζόμενων πολιτικών την ύπαιθρο. Παραπέμπει και στηρίζει την καλύτερη διαχείριση των διαφορετικών παραγωγικών δραστηριοτήτων σε σχέση με την </w:t>
      </w:r>
      <w:proofErr w:type="spellStart"/>
      <w:r w:rsidRPr="00463B19">
        <w:rPr>
          <w:rFonts w:ascii="Courier New" w:eastAsia="Times New Roman" w:hAnsi="Courier New" w:cs="Courier New"/>
          <w:sz w:val="20"/>
          <w:szCs w:val="20"/>
          <w:lang w:eastAsia="el-GR"/>
        </w:rPr>
        <w:t>αειφορική</w:t>
      </w:r>
      <w:proofErr w:type="spellEnd"/>
      <w:r w:rsidRPr="00463B19">
        <w:rPr>
          <w:rFonts w:ascii="Courier New" w:eastAsia="Times New Roman" w:hAnsi="Courier New" w:cs="Courier New"/>
          <w:sz w:val="20"/>
          <w:szCs w:val="20"/>
          <w:lang w:eastAsia="el-GR"/>
        </w:rPr>
        <w:t xml:space="preserve"> ανάπτυξη του αγροτικού χώρου. </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roofErr w:type="spellStart"/>
      <w:r w:rsidRPr="00463B19">
        <w:rPr>
          <w:rFonts w:ascii="Courier New" w:eastAsia="Times New Roman" w:hAnsi="Courier New" w:cs="Courier New"/>
          <w:sz w:val="20"/>
          <w:szCs w:val="20"/>
          <w:lang w:eastAsia="el-GR"/>
        </w:rPr>
        <w:t>ΠΕΡΙΕΧΟΜΕΝΟ:ασικές</w:t>
      </w:r>
      <w:proofErr w:type="spellEnd"/>
      <w:r w:rsidRPr="00463B19">
        <w:rPr>
          <w:rFonts w:ascii="Courier New" w:eastAsia="Times New Roman" w:hAnsi="Courier New" w:cs="Courier New"/>
          <w:sz w:val="20"/>
          <w:szCs w:val="20"/>
          <w:lang w:eastAsia="el-GR"/>
        </w:rPr>
        <w:t xml:space="preserve"> θεωρητικές έννοιες που επιτρέπουν μια πρώτη θεώρηση του κοινωνικού μετασχηματισμού της υπαίθρου και των στρατηγικών επιβίωσης των αγροτικών νοικοκυριών. Κοινωνιολογικές προσεγγίσεις του αγροτικού και μη αγροτικού.  Θεματικές ενότητες που αφορούν την παγκοσμιοποίηση, αλλαγές στη γεωργία και στην κοινωνική πληθυσμιακή ανασύνθεση της υπαίθρου. Κρίση και επιπτώσεις του εντατικού μοντέλου γεωργικής παραγωγής. Περιβαλλοντικές μεταβολές και περιβαλλοντική υποβάθμιση. Η σημασία και ο ρόλος της Κοινής Αγροτικής Πολιτικής (ΚΑΠ) για τη διατήρηση και την αναδιάρθρωση της γεωργίας και της υπαίθρου. Μελετά τις νέες στρατηγικές ανάπτυξης του αγροτικού χώρου, την απασχόληση, φτώχεια τον κοινωνικό αποκλεισμός, τις </w:t>
      </w:r>
      <w:proofErr w:type="spellStart"/>
      <w:r w:rsidRPr="00463B19">
        <w:rPr>
          <w:rFonts w:ascii="Courier New" w:eastAsia="Times New Roman" w:hAnsi="Courier New" w:cs="Courier New"/>
          <w:sz w:val="20"/>
          <w:szCs w:val="20"/>
          <w:lang w:eastAsia="el-GR"/>
        </w:rPr>
        <w:t>έμφυλες</w:t>
      </w:r>
      <w:proofErr w:type="spellEnd"/>
      <w:r w:rsidRPr="00463B19">
        <w:rPr>
          <w:rFonts w:ascii="Courier New" w:eastAsia="Times New Roman" w:hAnsi="Courier New" w:cs="Courier New"/>
          <w:sz w:val="20"/>
          <w:szCs w:val="20"/>
          <w:lang w:eastAsia="el-GR"/>
        </w:rPr>
        <w:t xml:space="preserve"> διαστάσεις της </w:t>
      </w:r>
      <w:proofErr w:type="spellStart"/>
      <w:r w:rsidRPr="00463B19">
        <w:rPr>
          <w:rFonts w:ascii="Courier New" w:eastAsia="Times New Roman" w:hAnsi="Courier New" w:cs="Courier New"/>
          <w:sz w:val="20"/>
          <w:szCs w:val="20"/>
          <w:lang w:eastAsia="el-GR"/>
        </w:rPr>
        <w:t>πολυτομεακής</w:t>
      </w:r>
      <w:proofErr w:type="spellEnd"/>
      <w:r w:rsidRPr="00463B19">
        <w:rPr>
          <w:rFonts w:ascii="Courier New" w:eastAsia="Times New Roman" w:hAnsi="Courier New" w:cs="Courier New"/>
          <w:sz w:val="20"/>
          <w:szCs w:val="20"/>
          <w:lang w:eastAsia="el-GR"/>
        </w:rPr>
        <w:t xml:space="preserve"> πλέον υπαίθρου. Δηλαδή παραπέμπει  και στηρίζει την καλύτερη διαχείριση των διαφορετικών παραγωγικών δραστηριοτήτων σε σχέση με την </w:t>
      </w:r>
      <w:proofErr w:type="spellStart"/>
      <w:r w:rsidRPr="00463B19">
        <w:rPr>
          <w:rFonts w:ascii="Courier New" w:eastAsia="Times New Roman" w:hAnsi="Courier New" w:cs="Courier New"/>
          <w:sz w:val="20"/>
          <w:szCs w:val="20"/>
          <w:lang w:eastAsia="el-GR"/>
        </w:rPr>
        <w:t>αειφορικότητα</w:t>
      </w:r>
      <w:proofErr w:type="spellEnd"/>
      <w:r w:rsidRPr="00463B19">
        <w:rPr>
          <w:rFonts w:ascii="Courier New" w:eastAsia="Times New Roman" w:hAnsi="Courier New" w:cs="Courier New"/>
          <w:sz w:val="20"/>
          <w:szCs w:val="20"/>
          <w:lang w:eastAsia="el-GR"/>
        </w:rPr>
        <w:t xml:space="preserve"> του αγροτικού χώρου. </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63B19">
        <w:rPr>
          <w:rFonts w:ascii="Courier New" w:eastAsia="Times New Roman" w:hAnsi="Courier New" w:cs="Courier New"/>
          <w:sz w:val="20"/>
          <w:szCs w:val="20"/>
          <w:lang w:eastAsia="el-GR"/>
        </w:rPr>
        <w:t>Προτεινόμενη Βιβλιογραφία: ΕΝΔΕΙΚΤΙΚΗ</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63B19">
        <w:rPr>
          <w:rFonts w:ascii="Courier New" w:eastAsia="Times New Roman" w:hAnsi="Courier New" w:cs="Courier New"/>
          <w:sz w:val="20"/>
          <w:szCs w:val="20"/>
          <w:lang w:eastAsia="el-GR"/>
        </w:rPr>
        <w:t xml:space="preserve">Μ. </w:t>
      </w:r>
      <w:proofErr w:type="spellStart"/>
      <w:r w:rsidRPr="00463B19">
        <w:rPr>
          <w:rFonts w:ascii="Courier New" w:eastAsia="Times New Roman" w:hAnsi="Courier New" w:cs="Courier New"/>
          <w:sz w:val="20"/>
          <w:szCs w:val="20"/>
          <w:lang w:eastAsia="el-GR"/>
        </w:rPr>
        <w:t>Woods</w:t>
      </w:r>
      <w:proofErr w:type="spellEnd"/>
      <w:r w:rsidRPr="00463B19">
        <w:rPr>
          <w:rFonts w:ascii="Courier New" w:eastAsia="Times New Roman" w:hAnsi="Courier New" w:cs="Courier New"/>
          <w:sz w:val="20"/>
          <w:szCs w:val="20"/>
          <w:lang w:eastAsia="el-GR"/>
        </w:rPr>
        <w:t xml:space="preserve"> (2011) Γεωγραφία της Υπαίθρου-Διαδικασίες, Αποκρίσεις και Εμπειρίες Αγροτικής Αναδιάρθρωσης,  Κριτική,  Αθήνα.</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63B19">
        <w:rPr>
          <w:rFonts w:ascii="Courier New" w:eastAsia="Times New Roman" w:hAnsi="Courier New" w:cs="Courier New"/>
          <w:sz w:val="20"/>
          <w:szCs w:val="20"/>
          <w:lang w:eastAsia="el-GR"/>
        </w:rPr>
        <w:t xml:space="preserve">Γ. </w:t>
      </w:r>
      <w:proofErr w:type="spellStart"/>
      <w:r w:rsidRPr="00463B19">
        <w:rPr>
          <w:rFonts w:ascii="Courier New" w:eastAsia="Times New Roman" w:hAnsi="Courier New" w:cs="Courier New"/>
          <w:sz w:val="20"/>
          <w:szCs w:val="20"/>
          <w:lang w:eastAsia="el-GR"/>
        </w:rPr>
        <w:t>Δαουτόπουλος</w:t>
      </w:r>
      <w:proofErr w:type="spellEnd"/>
      <w:r w:rsidRPr="00463B19">
        <w:rPr>
          <w:rFonts w:ascii="Courier New" w:eastAsia="Times New Roman" w:hAnsi="Courier New" w:cs="Courier New"/>
          <w:sz w:val="20"/>
          <w:szCs w:val="20"/>
          <w:lang w:eastAsia="el-GR"/>
        </w:rPr>
        <w:t xml:space="preserve">, Λ. </w:t>
      </w:r>
      <w:proofErr w:type="spellStart"/>
      <w:r w:rsidRPr="00463B19">
        <w:rPr>
          <w:rFonts w:ascii="Courier New" w:eastAsia="Times New Roman" w:hAnsi="Courier New" w:cs="Courier New"/>
          <w:sz w:val="20"/>
          <w:szCs w:val="20"/>
          <w:lang w:eastAsia="el-GR"/>
        </w:rPr>
        <w:t>Καζακόπουλος</w:t>
      </w:r>
      <w:proofErr w:type="spellEnd"/>
      <w:r w:rsidRPr="00463B19">
        <w:rPr>
          <w:rFonts w:ascii="Courier New" w:eastAsia="Times New Roman" w:hAnsi="Courier New" w:cs="Courier New"/>
          <w:sz w:val="20"/>
          <w:szCs w:val="20"/>
          <w:lang w:eastAsia="el-GR"/>
        </w:rPr>
        <w:t xml:space="preserve"> και Μ. Κούση (2005) «Αγροτική Κοινωνιολογία», Γ’ έκδοση, εκδόσεις Ζυγός, Θεσσαλονίκη.</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63B19">
        <w:rPr>
          <w:rFonts w:ascii="Courier New" w:eastAsia="Times New Roman" w:hAnsi="Courier New" w:cs="Courier New"/>
          <w:sz w:val="20"/>
          <w:szCs w:val="20"/>
          <w:lang w:eastAsia="el-GR"/>
        </w:rPr>
        <w:t xml:space="preserve">Η. Ευθυμιόπουλος και </w:t>
      </w:r>
      <w:proofErr w:type="spellStart"/>
      <w:r w:rsidRPr="00463B19">
        <w:rPr>
          <w:rFonts w:ascii="Courier New" w:eastAsia="Times New Roman" w:hAnsi="Courier New" w:cs="Courier New"/>
          <w:sz w:val="20"/>
          <w:szCs w:val="20"/>
          <w:lang w:eastAsia="el-GR"/>
        </w:rPr>
        <w:t>Μ.Μοδινός</w:t>
      </w:r>
      <w:proofErr w:type="spellEnd"/>
      <w:r w:rsidRPr="00463B19">
        <w:rPr>
          <w:rFonts w:ascii="Courier New" w:eastAsia="Times New Roman" w:hAnsi="Courier New" w:cs="Courier New"/>
          <w:sz w:val="20"/>
          <w:szCs w:val="20"/>
          <w:lang w:eastAsia="el-GR"/>
        </w:rPr>
        <w:t xml:space="preserve"> (2011) Που Βαδίζει η Γεωργία; Η Ιστορία, η Κρίση και το Οικολογικό Μέλλον του Αγροτικού Χώρου, εκδόσεις Λιβάνη, Αθήνα.</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roofErr w:type="spellStart"/>
      <w:r w:rsidRPr="00463B19">
        <w:rPr>
          <w:rFonts w:ascii="Courier New" w:eastAsia="Times New Roman" w:hAnsi="Courier New" w:cs="Courier New"/>
          <w:sz w:val="20"/>
          <w:szCs w:val="20"/>
          <w:lang w:eastAsia="el-GR"/>
        </w:rPr>
        <w:t>Burgel</w:t>
      </w:r>
      <w:proofErr w:type="spellEnd"/>
      <w:r w:rsidRPr="00463B19">
        <w:rPr>
          <w:rFonts w:ascii="Courier New" w:eastAsia="Times New Roman" w:hAnsi="Courier New" w:cs="Courier New"/>
          <w:sz w:val="20"/>
          <w:szCs w:val="20"/>
          <w:lang w:eastAsia="el-GR"/>
        </w:rPr>
        <w:t xml:space="preserve">, G. (1978) «Αγροτικές έρευνες στην Ελλάδα», Επιθεώρηση Κοινωνικών Ερευνών, τεύχος 33-34, </w:t>
      </w:r>
      <w:proofErr w:type="spellStart"/>
      <w:r w:rsidRPr="00463B19">
        <w:rPr>
          <w:rFonts w:ascii="Courier New" w:eastAsia="Times New Roman" w:hAnsi="Courier New" w:cs="Courier New"/>
          <w:sz w:val="20"/>
          <w:szCs w:val="20"/>
          <w:lang w:eastAsia="el-GR"/>
        </w:rPr>
        <w:t>σσ</w:t>
      </w:r>
      <w:proofErr w:type="spellEnd"/>
      <w:r w:rsidRPr="00463B19">
        <w:rPr>
          <w:rFonts w:ascii="Courier New" w:eastAsia="Times New Roman" w:hAnsi="Courier New" w:cs="Courier New"/>
          <w:sz w:val="20"/>
          <w:szCs w:val="20"/>
          <w:lang w:eastAsia="el-GR"/>
        </w:rPr>
        <w:t xml:space="preserve">. 190-213. </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roofErr w:type="spellStart"/>
      <w:r w:rsidRPr="00463B19">
        <w:rPr>
          <w:rFonts w:ascii="Courier New" w:eastAsia="Times New Roman" w:hAnsi="Courier New" w:cs="Courier New"/>
          <w:sz w:val="20"/>
          <w:szCs w:val="20"/>
          <w:lang w:eastAsia="el-GR"/>
        </w:rPr>
        <w:t>Derruau</w:t>
      </w:r>
      <w:proofErr w:type="spellEnd"/>
      <w:r w:rsidRPr="00463B19">
        <w:rPr>
          <w:rFonts w:ascii="Courier New" w:eastAsia="Times New Roman" w:hAnsi="Courier New" w:cs="Courier New"/>
          <w:sz w:val="20"/>
          <w:szCs w:val="20"/>
          <w:lang w:eastAsia="el-GR"/>
        </w:rPr>
        <w:t xml:space="preserve">, M. (1987) Ανθρωπογεωγραφία, Αθήνα: Μορφωτικό Ίδρυμα Εθνικής Τραπέζης.16 </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roofErr w:type="spellStart"/>
      <w:r w:rsidRPr="00463B19">
        <w:rPr>
          <w:rFonts w:ascii="Courier New" w:eastAsia="Times New Roman" w:hAnsi="Courier New" w:cs="Courier New"/>
          <w:sz w:val="20"/>
          <w:szCs w:val="20"/>
          <w:lang w:eastAsia="el-GR"/>
        </w:rPr>
        <w:t>Δαμιανάκος</w:t>
      </w:r>
      <w:proofErr w:type="spellEnd"/>
      <w:r w:rsidRPr="00463B19">
        <w:rPr>
          <w:rFonts w:ascii="Courier New" w:eastAsia="Times New Roman" w:hAnsi="Courier New" w:cs="Courier New"/>
          <w:sz w:val="20"/>
          <w:szCs w:val="20"/>
          <w:lang w:eastAsia="el-GR"/>
        </w:rPr>
        <w:t xml:space="preserve">, Σ. (2002) Από τον χωρικό στον αγρότη. Η ελληνική κοινωνία απέναντι στην παγκοσμιοποίηση, Αθήνα: Εξάντας- ΕΚΚΕ. </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roofErr w:type="spellStart"/>
      <w:r w:rsidRPr="00463B19">
        <w:rPr>
          <w:rFonts w:ascii="Courier New" w:eastAsia="Times New Roman" w:hAnsi="Courier New" w:cs="Courier New"/>
          <w:sz w:val="20"/>
          <w:szCs w:val="20"/>
          <w:lang w:eastAsia="el-GR"/>
        </w:rPr>
        <w:t>Δαμιανάκος</w:t>
      </w:r>
      <w:proofErr w:type="spellEnd"/>
      <w:r w:rsidRPr="00463B19">
        <w:rPr>
          <w:rFonts w:ascii="Courier New" w:eastAsia="Times New Roman" w:hAnsi="Courier New" w:cs="Courier New"/>
          <w:sz w:val="20"/>
          <w:szCs w:val="20"/>
          <w:lang w:eastAsia="el-GR"/>
        </w:rPr>
        <w:t>, Σ. (</w:t>
      </w:r>
      <w:proofErr w:type="spellStart"/>
      <w:r w:rsidRPr="00463B19">
        <w:rPr>
          <w:rFonts w:ascii="Courier New" w:eastAsia="Times New Roman" w:hAnsi="Courier New" w:cs="Courier New"/>
          <w:sz w:val="20"/>
          <w:szCs w:val="20"/>
          <w:lang w:eastAsia="el-GR"/>
        </w:rPr>
        <w:t>επιμ</w:t>
      </w:r>
      <w:proofErr w:type="spellEnd"/>
      <w:r w:rsidRPr="00463B19">
        <w:rPr>
          <w:rFonts w:ascii="Courier New" w:eastAsia="Times New Roman" w:hAnsi="Courier New" w:cs="Courier New"/>
          <w:sz w:val="20"/>
          <w:szCs w:val="20"/>
          <w:lang w:eastAsia="el-GR"/>
        </w:rPr>
        <w:t xml:space="preserve">.) (1987) Διαδικασίες κοινωνικού μετασχηματισμού στην αγροτική Ελλάδα, Αθήνα: ΕΚΚΕ. </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roofErr w:type="spellStart"/>
      <w:r w:rsidRPr="00463B19">
        <w:rPr>
          <w:rFonts w:ascii="Courier New" w:eastAsia="Times New Roman" w:hAnsi="Courier New" w:cs="Courier New"/>
          <w:sz w:val="20"/>
          <w:szCs w:val="20"/>
          <w:lang w:eastAsia="el-GR"/>
        </w:rPr>
        <w:t>Δαμιανάκος</w:t>
      </w:r>
      <w:proofErr w:type="spellEnd"/>
      <w:r w:rsidRPr="00463B19">
        <w:rPr>
          <w:rFonts w:ascii="Courier New" w:eastAsia="Times New Roman" w:hAnsi="Courier New" w:cs="Courier New"/>
          <w:sz w:val="20"/>
          <w:szCs w:val="20"/>
          <w:lang w:eastAsia="el-GR"/>
        </w:rPr>
        <w:t xml:space="preserve">, Σ., </w:t>
      </w:r>
      <w:proofErr w:type="spellStart"/>
      <w:r w:rsidRPr="00463B19">
        <w:rPr>
          <w:rFonts w:ascii="Courier New" w:eastAsia="Times New Roman" w:hAnsi="Courier New" w:cs="Courier New"/>
          <w:sz w:val="20"/>
          <w:szCs w:val="20"/>
          <w:lang w:eastAsia="el-GR"/>
        </w:rPr>
        <w:t>Ζακοπούλου</w:t>
      </w:r>
      <w:proofErr w:type="spellEnd"/>
      <w:r w:rsidRPr="00463B19">
        <w:rPr>
          <w:rFonts w:ascii="Courier New" w:eastAsia="Times New Roman" w:hAnsi="Courier New" w:cs="Courier New"/>
          <w:sz w:val="20"/>
          <w:szCs w:val="20"/>
          <w:lang w:eastAsia="el-GR"/>
        </w:rPr>
        <w:t xml:space="preserve">, Ε., Κασίμης, Χ., Νιτσιάκος, Β. (1997) Μνήμη, Εργασία και Εξουσία σε τρία χωριά της Ηπείρου, Αθήνα: Πλέθρο. </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roofErr w:type="spellStart"/>
      <w:r w:rsidRPr="00463B19">
        <w:rPr>
          <w:rFonts w:ascii="Courier New" w:eastAsia="Times New Roman" w:hAnsi="Courier New" w:cs="Courier New"/>
          <w:sz w:val="20"/>
          <w:szCs w:val="20"/>
          <w:lang w:eastAsia="el-GR"/>
        </w:rPr>
        <w:lastRenderedPageBreak/>
        <w:t>Ζακοπούλου</w:t>
      </w:r>
      <w:proofErr w:type="spellEnd"/>
      <w:r w:rsidRPr="00463B19">
        <w:rPr>
          <w:rFonts w:ascii="Courier New" w:eastAsia="Times New Roman" w:hAnsi="Courier New" w:cs="Courier New"/>
          <w:sz w:val="20"/>
          <w:szCs w:val="20"/>
          <w:lang w:eastAsia="el-GR"/>
        </w:rPr>
        <w:t xml:space="preserve">, Έ., Κασίμης, Χ., </w:t>
      </w:r>
      <w:proofErr w:type="spellStart"/>
      <w:r w:rsidRPr="00463B19">
        <w:rPr>
          <w:rFonts w:ascii="Courier New" w:eastAsia="Times New Roman" w:hAnsi="Courier New" w:cs="Courier New"/>
          <w:sz w:val="20"/>
          <w:szCs w:val="20"/>
          <w:lang w:eastAsia="el-GR"/>
        </w:rPr>
        <w:t>Λουλούδης</w:t>
      </w:r>
      <w:proofErr w:type="spellEnd"/>
      <w:r w:rsidRPr="00463B19">
        <w:rPr>
          <w:rFonts w:ascii="Courier New" w:eastAsia="Times New Roman" w:hAnsi="Courier New" w:cs="Courier New"/>
          <w:sz w:val="20"/>
          <w:szCs w:val="20"/>
          <w:lang w:eastAsia="el-GR"/>
        </w:rPr>
        <w:t xml:space="preserve"> Λ., (</w:t>
      </w:r>
      <w:proofErr w:type="spellStart"/>
      <w:r w:rsidRPr="00463B19">
        <w:rPr>
          <w:rFonts w:ascii="Courier New" w:eastAsia="Times New Roman" w:hAnsi="Courier New" w:cs="Courier New"/>
          <w:sz w:val="20"/>
          <w:szCs w:val="20"/>
          <w:lang w:eastAsia="el-GR"/>
        </w:rPr>
        <w:t>επιμ</w:t>
      </w:r>
      <w:proofErr w:type="spellEnd"/>
      <w:r w:rsidRPr="00463B19">
        <w:rPr>
          <w:rFonts w:ascii="Courier New" w:eastAsia="Times New Roman" w:hAnsi="Courier New" w:cs="Courier New"/>
          <w:sz w:val="20"/>
          <w:szCs w:val="20"/>
          <w:lang w:eastAsia="el-GR"/>
        </w:rPr>
        <w:t xml:space="preserve">.) (2008) </w:t>
      </w:r>
      <w:proofErr w:type="spellStart"/>
      <w:r w:rsidRPr="00463B19">
        <w:rPr>
          <w:rFonts w:ascii="Courier New" w:eastAsia="Times New Roman" w:hAnsi="Courier New" w:cs="Courier New"/>
          <w:sz w:val="20"/>
          <w:szCs w:val="20"/>
          <w:lang w:eastAsia="el-GR"/>
        </w:rPr>
        <w:t>Αγροτικότητα</w:t>
      </w:r>
      <w:proofErr w:type="spellEnd"/>
      <w:r w:rsidRPr="00463B19">
        <w:rPr>
          <w:rFonts w:ascii="Courier New" w:eastAsia="Times New Roman" w:hAnsi="Courier New" w:cs="Courier New"/>
          <w:sz w:val="20"/>
          <w:szCs w:val="20"/>
          <w:lang w:eastAsia="el-GR"/>
        </w:rPr>
        <w:t xml:space="preserve">, Κοινωνία και Χώρος, Αθήνα: </w:t>
      </w:r>
      <w:proofErr w:type="spellStart"/>
      <w:r w:rsidRPr="00463B19">
        <w:rPr>
          <w:rFonts w:ascii="Courier New" w:eastAsia="Times New Roman" w:hAnsi="Courier New" w:cs="Courier New"/>
          <w:sz w:val="20"/>
          <w:szCs w:val="20"/>
          <w:lang w:eastAsia="el-GR"/>
        </w:rPr>
        <w:t>Πλέθρον</w:t>
      </w:r>
      <w:proofErr w:type="spellEnd"/>
      <w:r w:rsidRPr="00463B19">
        <w:rPr>
          <w:rFonts w:ascii="Courier New" w:eastAsia="Times New Roman" w:hAnsi="Courier New" w:cs="Courier New"/>
          <w:sz w:val="20"/>
          <w:szCs w:val="20"/>
          <w:lang w:eastAsia="el-GR"/>
        </w:rPr>
        <w:t xml:space="preserve">. </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63B19">
        <w:rPr>
          <w:rFonts w:ascii="Courier New" w:eastAsia="Times New Roman" w:hAnsi="Courier New" w:cs="Courier New"/>
          <w:sz w:val="20"/>
          <w:szCs w:val="20"/>
          <w:lang w:eastAsia="el-GR"/>
        </w:rPr>
        <w:t xml:space="preserve">Κασίμης, Χ., </w:t>
      </w:r>
      <w:proofErr w:type="spellStart"/>
      <w:r w:rsidRPr="00463B19">
        <w:rPr>
          <w:rFonts w:ascii="Courier New" w:eastAsia="Times New Roman" w:hAnsi="Courier New" w:cs="Courier New"/>
          <w:sz w:val="20"/>
          <w:szCs w:val="20"/>
          <w:lang w:eastAsia="el-GR"/>
        </w:rPr>
        <w:t>Λουλούδης</w:t>
      </w:r>
      <w:proofErr w:type="spellEnd"/>
      <w:r w:rsidRPr="00463B19">
        <w:rPr>
          <w:rFonts w:ascii="Courier New" w:eastAsia="Times New Roman" w:hAnsi="Courier New" w:cs="Courier New"/>
          <w:sz w:val="20"/>
          <w:szCs w:val="20"/>
          <w:lang w:eastAsia="el-GR"/>
        </w:rPr>
        <w:t>, Λ., (</w:t>
      </w:r>
      <w:proofErr w:type="spellStart"/>
      <w:r w:rsidRPr="00463B19">
        <w:rPr>
          <w:rFonts w:ascii="Courier New" w:eastAsia="Times New Roman" w:hAnsi="Courier New" w:cs="Courier New"/>
          <w:sz w:val="20"/>
          <w:szCs w:val="20"/>
          <w:lang w:eastAsia="el-GR"/>
        </w:rPr>
        <w:t>επιμ</w:t>
      </w:r>
      <w:proofErr w:type="spellEnd"/>
      <w:r w:rsidRPr="00463B19">
        <w:rPr>
          <w:rFonts w:ascii="Courier New" w:eastAsia="Times New Roman" w:hAnsi="Courier New" w:cs="Courier New"/>
          <w:sz w:val="20"/>
          <w:szCs w:val="20"/>
          <w:lang w:eastAsia="el-GR"/>
        </w:rPr>
        <w:t xml:space="preserve">.) (1999) Ύπαιθρος Χώρα. Η ελληνική αγροτική κοινωνία στο τέλος του εικοστού αιώνα. Αθήνα: ΕΚΚΕ- </w:t>
      </w:r>
      <w:proofErr w:type="spellStart"/>
      <w:r w:rsidRPr="00463B19">
        <w:rPr>
          <w:rFonts w:ascii="Courier New" w:eastAsia="Times New Roman" w:hAnsi="Courier New" w:cs="Courier New"/>
          <w:sz w:val="20"/>
          <w:szCs w:val="20"/>
          <w:lang w:eastAsia="el-GR"/>
        </w:rPr>
        <w:t>Πλέθρον</w:t>
      </w:r>
      <w:proofErr w:type="spellEnd"/>
      <w:r w:rsidRPr="00463B19">
        <w:rPr>
          <w:rFonts w:ascii="Courier New" w:eastAsia="Times New Roman" w:hAnsi="Courier New" w:cs="Courier New"/>
          <w:sz w:val="20"/>
          <w:szCs w:val="20"/>
          <w:lang w:eastAsia="el-GR"/>
        </w:rPr>
        <w:t xml:space="preserve">. </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roofErr w:type="spellStart"/>
      <w:r w:rsidRPr="00463B19">
        <w:rPr>
          <w:rFonts w:ascii="Courier New" w:eastAsia="Times New Roman" w:hAnsi="Courier New" w:cs="Courier New"/>
          <w:sz w:val="20"/>
          <w:szCs w:val="20"/>
          <w:lang w:eastAsia="el-GR"/>
        </w:rPr>
        <w:t>Κριμπάς</w:t>
      </w:r>
      <w:proofErr w:type="spellEnd"/>
      <w:r w:rsidRPr="00463B19">
        <w:rPr>
          <w:rFonts w:ascii="Courier New" w:eastAsia="Times New Roman" w:hAnsi="Courier New" w:cs="Courier New"/>
          <w:sz w:val="20"/>
          <w:szCs w:val="20"/>
          <w:lang w:eastAsia="el-GR"/>
        </w:rPr>
        <w:t xml:space="preserve">, Κ., </w:t>
      </w:r>
      <w:proofErr w:type="spellStart"/>
      <w:r w:rsidRPr="00463B19">
        <w:rPr>
          <w:rFonts w:ascii="Courier New" w:eastAsia="Times New Roman" w:hAnsi="Courier New" w:cs="Courier New"/>
          <w:sz w:val="20"/>
          <w:szCs w:val="20"/>
          <w:lang w:eastAsia="el-GR"/>
        </w:rPr>
        <w:t>Λουλούδης</w:t>
      </w:r>
      <w:proofErr w:type="spellEnd"/>
      <w:r w:rsidRPr="00463B19">
        <w:rPr>
          <w:rFonts w:ascii="Courier New" w:eastAsia="Times New Roman" w:hAnsi="Courier New" w:cs="Courier New"/>
          <w:sz w:val="20"/>
          <w:szCs w:val="20"/>
          <w:lang w:eastAsia="el-GR"/>
        </w:rPr>
        <w:t>, Λ., (</w:t>
      </w:r>
      <w:proofErr w:type="spellStart"/>
      <w:r w:rsidRPr="00463B19">
        <w:rPr>
          <w:rFonts w:ascii="Courier New" w:eastAsia="Times New Roman" w:hAnsi="Courier New" w:cs="Courier New"/>
          <w:sz w:val="20"/>
          <w:szCs w:val="20"/>
          <w:lang w:eastAsia="el-GR"/>
        </w:rPr>
        <w:t>επιμ</w:t>
      </w:r>
      <w:proofErr w:type="spellEnd"/>
      <w:r w:rsidRPr="00463B19">
        <w:rPr>
          <w:rFonts w:ascii="Courier New" w:eastAsia="Times New Roman" w:hAnsi="Courier New" w:cs="Courier New"/>
          <w:sz w:val="20"/>
          <w:szCs w:val="20"/>
          <w:lang w:eastAsia="el-GR"/>
        </w:rPr>
        <w:t>.) (2008) Ελληνική γεωργία και αγροτική πολιτική, Αθήνα: Ακαδημία Αθηνών.</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63B19">
        <w:rPr>
          <w:rFonts w:ascii="Courier New" w:eastAsia="Times New Roman" w:hAnsi="Courier New" w:cs="Courier New"/>
          <w:sz w:val="20"/>
          <w:szCs w:val="20"/>
          <w:lang w:eastAsia="el-GR"/>
        </w:rPr>
        <w:t xml:space="preserve">Θ. </w:t>
      </w:r>
      <w:proofErr w:type="spellStart"/>
      <w:r w:rsidRPr="00463B19">
        <w:rPr>
          <w:rFonts w:ascii="Courier New" w:eastAsia="Times New Roman" w:hAnsi="Courier New" w:cs="Courier New"/>
          <w:sz w:val="20"/>
          <w:szCs w:val="20"/>
          <w:lang w:eastAsia="el-GR"/>
        </w:rPr>
        <w:t>Κίζος</w:t>
      </w:r>
      <w:proofErr w:type="spellEnd"/>
      <w:r w:rsidRPr="00463B19">
        <w:rPr>
          <w:rFonts w:ascii="Courier New" w:eastAsia="Times New Roman" w:hAnsi="Courier New" w:cs="Courier New"/>
          <w:sz w:val="20"/>
          <w:szCs w:val="20"/>
          <w:lang w:eastAsia="el-GR"/>
        </w:rPr>
        <w:t xml:space="preserve">, Θ. </w:t>
      </w:r>
      <w:proofErr w:type="spellStart"/>
      <w:r w:rsidRPr="00463B19">
        <w:rPr>
          <w:rFonts w:ascii="Courier New" w:eastAsia="Times New Roman" w:hAnsi="Courier New" w:cs="Courier New"/>
          <w:sz w:val="20"/>
          <w:szCs w:val="20"/>
          <w:lang w:eastAsia="el-GR"/>
        </w:rPr>
        <w:t>Ιωσιφίδης</w:t>
      </w:r>
      <w:proofErr w:type="spellEnd"/>
      <w:r w:rsidRPr="00463B19">
        <w:rPr>
          <w:rFonts w:ascii="Courier New" w:eastAsia="Times New Roman" w:hAnsi="Courier New" w:cs="Courier New"/>
          <w:sz w:val="20"/>
          <w:szCs w:val="20"/>
          <w:lang w:eastAsia="el-GR"/>
        </w:rPr>
        <w:t xml:space="preserve"> και Γ. </w:t>
      </w:r>
      <w:proofErr w:type="spellStart"/>
      <w:r w:rsidRPr="00463B19">
        <w:rPr>
          <w:rFonts w:ascii="Courier New" w:eastAsia="Times New Roman" w:hAnsi="Courier New" w:cs="Courier New"/>
          <w:sz w:val="20"/>
          <w:szCs w:val="20"/>
          <w:lang w:eastAsia="el-GR"/>
        </w:rPr>
        <w:t>Σπιλάνης</w:t>
      </w:r>
      <w:proofErr w:type="spellEnd"/>
      <w:r w:rsidRPr="00463B19">
        <w:rPr>
          <w:rFonts w:ascii="Courier New" w:eastAsia="Times New Roman" w:hAnsi="Courier New" w:cs="Courier New"/>
          <w:sz w:val="20"/>
          <w:szCs w:val="20"/>
          <w:lang w:eastAsia="el-GR"/>
        </w:rPr>
        <w:t xml:space="preserve"> (2007) Ειδικά Θέματα Ανάπτυξης σε Λιγότερο Ευνοημένες Περιοχές, </w:t>
      </w:r>
      <w:proofErr w:type="spellStart"/>
      <w:r w:rsidRPr="00463B19">
        <w:rPr>
          <w:rFonts w:ascii="Courier New" w:eastAsia="Times New Roman" w:hAnsi="Courier New" w:cs="Courier New"/>
          <w:sz w:val="20"/>
          <w:szCs w:val="20"/>
          <w:lang w:eastAsia="el-GR"/>
        </w:rPr>
        <w:t>εκδ</w:t>
      </w:r>
      <w:proofErr w:type="spellEnd"/>
      <w:r w:rsidRPr="00463B19">
        <w:rPr>
          <w:rFonts w:ascii="Courier New" w:eastAsia="Times New Roman" w:hAnsi="Courier New" w:cs="Courier New"/>
          <w:sz w:val="20"/>
          <w:szCs w:val="20"/>
          <w:lang w:eastAsia="el-GR"/>
        </w:rPr>
        <w:t xml:space="preserve">. </w:t>
      </w:r>
      <w:proofErr w:type="spellStart"/>
      <w:r w:rsidRPr="00463B19">
        <w:rPr>
          <w:rFonts w:ascii="Courier New" w:eastAsia="Times New Roman" w:hAnsi="Courier New" w:cs="Courier New"/>
          <w:sz w:val="20"/>
          <w:szCs w:val="20"/>
          <w:lang w:eastAsia="el-GR"/>
        </w:rPr>
        <w:t>Gutenberg</w:t>
      </w:r>
      <w:proofErr w:type="spellEnd"/>
      <w:r w:rsidRPr="00463B19">
        <w:rPr>
          <w:rFonts w:ascii="Courier New" w:eastAsia="Times New Roman" w:hAnsi="Courier New" w:cs="Courier New"/>
          <w:sz w:val="20"/>
          <w:szCs w:val="20"/>
          <w:lang w:eastAsia="el-GR"/>
        </w:rPr>
        <w:t>,  Αθήνα.</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63B19">
        <w:rPr>
          <w:rFonts w:ascii="Courier New" w:eastAsia="Times New Roman" w:hAnsi="Courier New" w:cs="Courier New"/>
          <w:sz w:val="20"/>
          <w:szCs w:val="20"/>
          <w:lang w:eastAsia="el-GR"/>
        </w:rPr>
        <w:t xml:space="preserve">Α. Παπαδόπουλος (2004) Η Ανάπτυξη σε μια </w:t>
      </w:r>
      <w:proofErr w:type="spellStart"/>
      <w:r w:rsidRPr="00463B19">
        <w:rPr>
          <w:rFonts w:ascii="Courier New" w:eastAsia="Times New Roman" w:hAnsi="Courier New" w:cs="Courier New"/>
          <w:sz w:val="20"/>
          <w:szCs w:val="20"/>
          <w:lang w:eastAsia="el-GR"/>
        </w:rPr>
        <w:t>Πολυλειτουργική</w:t>
      </w:r>
      <w:proofErr w:type="spellEnd"/>
      <w:r w:rsidRPr="00463B19">
        <w:rPr>
          <w:rFonts w:ascii="Courier New" w:eastAsia="Times New Roman" w:hAnsi="Courier New" w:cs="Courier New"/>
          <w:sz w:val="20"/>
          <w:szCs w:val="20"/>
          <w:lang w:eastAsia="el-GR"/>
        </w:rPr>
        <w:t xml:space="preserve"> Ύπαιθρο, εκδόσεις </w:t>
      </w:r>
      <w:proofErr w:type="spellStart"/>
      <w:r w:rsidRPr="00463B19">
        <w:rPr>
          <w:rFonts w:ascii="Courier New" w:eastAsia="Times New Roman" w:hAnsi="Courier New" w:cs="Courier New"/>
          <w:sz w:val="20"/>
          <w:szCs w:val="20"/>
          <w:lang w:eastAsia="el-GR"/>
        </w:rPr>
        <w:t>Gutenberg</w:t>
      </w:r>
      <w:proofErr w:type="spellEnd"/>
      <w:r w:rsidRPr="00463B19">
        <w:rPr>
          <w:rFonts w:ascii="Courier New" w:eastAsia="Times New Roman" w:hAnsi="Courier New" w:cs="Courier New"/>
          <w:sz w:val="20"/>
          <w:szCs w:val="20"/>
          <w:lang w:eastAsia="el-GR"/>
        </w:rPr>
        <w:t>, Αθήνα.</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63B19">
        <w:rPr>
          <w:rFonts w:ascii="Courier New" w:eastAsia="Times New Roman" w:hAnsi="Courier New" w:cs="Courier New"/>
          <w:sz w:val="20"/>
          <w:szCs w:val="20"/>
          <w:lang w:eastAsia="el-GR"/>
        </w:rPr>
        <w:t xml:space="preserve">Ι, </w:t>
      </w:r>
      <w:proofErr w:type="spellStart"/>
      <w:r w:rsidRPr="00463B19">
        <w:rPr>
          <w:rFonts w:ascii="Courier New" w:eastAsia="Times New Roman" w:hAnsi="Courier New" w:cs="Courier New"/>
          <w:sz w:val="20"/>
          <w:szCs w:val="20"/>
          <w:lang w:eastAsia="el-GR"/>
        </w:rPr>
        <w:t>Σπιλάνης</w:t>
      </w:r>
      <w:proofErr w:type="spellEnd"/>
      <w:r w:rsidRPr="00463B19">
        <w:rPr>
          <w:rFonts w:ascii="Courier New" w:eastAsia="Times New Roman" w:hAnsi="Courier New" w:cs="Courier New"/>
          <w:sz w:val="20"/>
          <w:szCs w:val="20"/>
          <w:lang w:eastAsia="el-GR"/>
        </w:rPr>
        <w:t xml:space="preserve">, Θ. </w:t>
      </w:r>
      <w:proofErr w:type="spellStart"/>
      <w:r w:rsidRPr="00463B19">
        <w:rPr>
          <w:rFonts w:ascii="Courier New" w:eastAsia="Times New Roman" w:hAnsi="Courier New" w:cs="Courier New"/>
          <w:sz w:val="20"/>
          <w:szCs w:val="20"/>
          <w:lang w:eastAsia="el-GR"/>
        </w:rPr>
        <w:t>Ιωσιφίδης</w:t>
      </w:r>
      <w:proofErr w:type="spellEnd"/>
      <w:r w:rsidRPr="00463B19">
        <w:rPr>
          <w:rFonts w:ascii="Courier New" w:eastAsia="Times New Roman" w:hAnsi="Courier New" w:cs="Courier New"/>
          <w:sz w:val="20"/>
          <w:szCs w:val="20"/>
          <w:lang w:eastAsia="el-GR"/>
        </w:rPr>
        <w:t xml:space="preserve"> και Α. </w:t>
      </w:r>
      <w:proofErr w:type="spellStart"/>
      <w:r w:rsidRPr="00463B19">
        <w:rPr>
          <w:rFonts w:ascii="Courier New" w:eastAsia="Times New Roman" w:hAnsi="Courier New" w:cs="Courier New"/>
          <w:sz w:val="20"/>
          <w:szCs w:val="20"/>
          <w:lang w:eastAsia="el-GR"/>
        </w:rPr>
        <w:t>Κίζος</w:t>
      </w:r>
      <w:proofErr w:type="spellEnd"/>
      <w:r w:rsidRPr="00463B19">
        <w:rPr>
          <w:rFonts w:ascii="Courier New" w:eastAsia="Times New Roman" w:hAnsi="Courier New" w:cs="Courier New"/>
          <w:sz w:val="20"/>
          <w:szCs w:val="20"/>
          <w:lang w:eastAsia="el-GR"/>
        </w:rPr>
        <w:t xml:space="preserve"> (2004) Στρατηγικές Ανάπτυξης σε Λιγότερο Ευνοημένες Περιοχές, </w:t>
      </w:r>
      <w:proofErr w:type="spellStart"/>
      <w:r w:rsidRPr="00463B19">
        <w:rPr>
          <w:rFonts w:ascii="Courier New" w:eastAsia="Times New Roman" w:hAnsi="Courier New" w:cs="Courier New"/>
          <w:sz w:val="20"/>
          <w:szCs w:val="20"/>
          <w:lang w:eastAsia="el-GR"/>
        </w:rPr>
        <w:t>Σπιλάνης</w:t>
      </w:r>
      <w:proofErr w:type="spellEnd"/>
      <w:r w:rsidRPr="00463B19">
        <w:rPr>
          <w:rFonts w:ascii="Courier New" w:eastAsia="Times New Roman" w:hAnsi="Courier New" w:cs="Courier New"/>
          <w:sz w:val="20"/>
          <w:szCs w:val="20"/>
          <w:lang w:eastAsia="el-GR"/>
        </w:rPr>
        <w:t xml:space="preserve">, </w:t>
      </w:r>
      <w:proofErr w:type="spellStart"/>
      <w:r w:rsidRPr="00463B19">
        <w:rPr>
          <w:rFonts w:ascii="Courier New" w:eastAsia="Times New Roman" w:hAnsi="Courier New" w:cs="Courier New"/>
          <w:sz w:val="20"/>
          <w:szCs w:val="20"/>
          <w:lang w:eastAsia="el-GR"/>
        </w:rPr>
        <w:t>εκδ</w:t>
      </w:r>
      <w:proofErr w:type="spellEnd"/>
      <w:r w:rsidRPr="00463B19">
        <w:rPr>
          <w:rFonts w:ascii="Courier New" w:eastAsia="Times New Roman" w:hAnsi="Courier New" w:cs="Courier New"/>
          <w:sz w:val="20"/>
          <w:szCs w:val="20"/>
          <w:lang w:eastAsia="el-GR"/>
        </w:rPr>
        <w:t xml:space="preserve">. </w:t>
      </w:r>
      <w:proofErr w:type="spellStart"/>
      <w:r w:rsidRPr="00463B19">
        <w:rPr>
          <w:rFonts w:ascii="Courier New" w:eastAsia="Times New Roman" w:hAnsi="Courier New" w:cs="Courier New"/>
          <w:sz w:val="20"/>
          <w:szCs w:val="20"/>
          <w:lang w:eastAsia="el-GR"/>
        </w:rPr>
        <w:t>Gutenberg</w:t>
      </w:r>
      <w:proofErr w:type="spellEnd"/>
      <w:r w:rsidRPr="00463B19">
        <w:rPr>
          <w:rFonts w:ascii="Courier New" w:eastAsia="Times New Roman" w:hAnsi="Courier New" w:cs="Courier New"/>
          <w:sz w:val="20"/>
          <w:szCs w:val="20"/>
          <w:lang w:eastAsia="el-GR"/>
        </w:rPr>
        <w:t>, Αθήνα.</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63B19">
        <w:rPr>
          <w:rFonts w:ascii="Courier New" w:eastAsia="Times New Roman" w:hAnsi="Courier New" w:cs="Courier New"/>
          <w:sz w:val="20"/>
          <w:szCs w:val="20"/>
          <w:lang w:eastAsia="el-GR"/>
        </w:rPr>
        <w:t xml:space="preserve">Θ. Ανθοπούλου, και Μωυσίδης, Α. (2001), Από τον Αγροτικό Χώρο στην Ύπαιθρο Χώρα: Μετασχηματισμοί και Σύγχρονα Δεδομένα του Αγροτικού Κόσμου στην Ελλάδα, </w:t>
      </w:r>
      <w:proofErr w:type="spellStart"/>
      <w:r w:rsidRPr="00463B19">
        <w:rPr>
          <w:rFonts w:ascii="Courier New" w:eastAsia="Times New Roman" w:hAnsi="Courier New" w:cs="Courier New"/>
          <w:sz w:val="20"/>
          <w:szCs w:val="20"/>
          <w:lang w:eastAsia="el-GR"/>
        </w:rPr>
        <w:t>Gutenberg</w:t>
      </w:r>
      <w:proofErr w:type="spellEnd"/>
      <w:r w:rsidRPr="00463B19">
        <w:rPr>
          <w:rFonts w:ascii="Courier New" w:eastAsia="Times New Roman" w:hAnsi="Courier New" w:cs="Courier New"/>
          <w:sz w:val="20"/>
          <w:szCs w:val="20"/>
          <w:lang w:eastAsia="el-GR"/>
        </w:rPr>
        <w:t>, Αθήνα.</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463B19">
        <w:rPr>
          <w:rFonts w:ascii="Courier New" w:eastAsia="Times New Roman" w:hAnsi="Courier New" w:cs="Courier New"/>
          <w:sz w:val="20"/>
          <w:szCs w:val="20"/>
          <w:lang w:val="en-US" w:eastAsia="el-GR"/>
        </w:rPr>
        <w:t xml:space="preserve">Brown, D.L. and Schafft, K.A (2011) Rural People &amp; Communities in the 21st Century – Resilience &amp; Transformation, Polity Press, Cambridge, UK. </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463B19">
        <w:rPr>
          <w:rFonts w:ascii="Courier New" w:eastAsia="Times New Roman" w:hAnsi="Courier New" w:cs="Courier New"/>
          <w:sz w:val="20"/>
          <w:szCs w:val="20"/>
          <w:lang w:val="en-US" w:eastAsia="el-GR"/>
        </w:rPr>
        <w:t>Chambers, R. 2008. Revolutions in development inquiry. London: Earthscan.</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463B19">
        <w:rPr>
          <w:rFonts w:ascii="Courier New" w:eastAsia="Times New Roman" w:hAnsi="Courier New" w:cs="Courier New"/>
          <w:sz w:val="20"/>
          <w:szCs w:val="20"/>
          <w:lang w:val="en-US" w:eastAsia="el-GR"/>
        </w:rPr>
        <w:t>Conway, T., et al. 2002. Rights and livelihoods approaches: exploring policy dimensions. Natural Resource Perspectives, 78. London: ODI.</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463B19">
        <w:rPr>
          <w:rFonts w:ascii="Courier New" w:eastAsia="Times New Roman" w:hAnsi="Courier New" w:cs="Courier New"/>
          <w:sz w:val="20"/>
          <w:szCs w:val="20"/>
          <w:lang w:val="en-US" w:eastAsia="el-GR"/>
        </w:rPr>
        <w:t>Hussein, K. 2002. Livelihoods approaches compared: a multi-agency review of current practice. London: ODI.</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463B19">
        <w:rPr>
          <w:rFonts w:ascii="Courier New" w:eastAsia="Times New Roman" w:hAnsi="Courier New" w:cs="Courier New"/>
          <w:sz w:val="20"/>
          <w:szCs w:val="20"/>
          <w:lang w:val="en-US" w:eastAsia="el-GR"/>
        </w:rPr>
        <w:t>IAASTD 2008. International assessment of agricultural knowledge, science and technology for development. Washington, DC: World Bank.</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463B19">
        <w:rPr>
          <w:rFonts w:ascii="Courier New" w:eastAsia="Times New Roman" w:hAnsi="Courier New" w:cs="Courier New"/>
          <w:sz w:val="20"/>
          <w:szCs w:val="20"/>
          <w:lang w:val="en-US" w:eastAsia="el-GR"/>
        </w:rPr>
        <w:t>Kanji, N., J. MacGregor and C. Tacoli. 2005. Understanding market-based livelihoods in a globalising world: combining approaches and methods. London: IIED.</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463B19">
        <w:rPr>
          <w:rFonts w:ascii="Courier New" w:eastAsia="Times New Roman" w:hAnsi="Courier New" w:cs="Courier New"/>
          <w:sz w:val="20"/>
          <w:szCs w:val="20"/>
          <w:lang w:val="en-US" w:eastAsia="el-GR"/>
        </w:rPr>
        <w:t xml:space="preserve"> Kanji, N., J. MacGregor and C. Tacoli. 2005. Understanding market-based livelihoods in a globalising world: combining approaches and methods. London: IIED.</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463B19">
        <w:rPr>
          <w:rFonts w:ascii="Courier New" w:eastAsia="Times New Roman" w:hAnsi="Courier New" w:cs="Courier New"/>
          <w:sz w:val="20"/>
          <w:szCs w:val="20"/>
          <w:lang w:val="en-US" w:eastAsia="el-GR"/>
        </w:rPr>
        <w:t>Nelson, D.,W.N. Adger andK. Brown. 2007. Adaptation to environmental change: contributions of a resilience framework. Annual Review of Environment and Resources, 32, 345–73.</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463B19">
        <w:rPr>
          <w:rFonts w:ascii="Courier New" w:eastAsia="Times New Roman" w:hAnsi="Courier New" w:cs="Courier New"/>
          <w:sz w:val="20"/>
          <w:szCs w:val="20"/>
          <w:lang w:val="en-US" w:eastAsia="el-GR"/>
        </w:rPr>
        <w:t>Petropoulou, E. (2007) «Indigenous Resource Management and Environmental Degradation, Southern Greece »,  Management and Environmental Quality, March, Vol. 18, No.2, pp.152-166.</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463B19">
        <w:rPr>
          <w:rFonts w:ascii="Courier New" w:eastAsia="Times New Roman" w:hAnsi="Courier New" w:cs="Courier New"/>
          <w:sz w:val="20"/>
          <w:szCs w:val="20"/>
          <w:lang w:val="en-US" w:eastAsia="el-GR"/>
        </w:rPr>
        <w:t>Scoones, I. 2007. Sustainability. Development in Practice, 17(4), 589–96.</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63B19">
        <w:rPr>
          <w:rFonts w:ascii="Courier New" w:eastAsia="Times New Roman" w:hAnsi="Courier New" w:cs="Courier New"/>
          <w:sz w:val="20"/>
          <w:szCs w:val="20"/>
          <w:lang w:val="en-US" w:eastAsia="el-GR"/>
        </w:rPr>
        <w:t xml:space="preserve">Stevens, C., S. Devereux and J. Kennan. 2003. International trade, livelihoods and food security in developing countries. </w:t>
      </w:r>
      <w:proofErr w:type="spellStart"/>
      <w:r w:rsidRPr="00463B19">
        <w:rPr>
          <w:rFonts w:ascii="Courier New" w:eastAsia="Times New Roman" w:hAnsi="Courier New" w:cs="Courier New"/>
          <w:sz w:val="20"/>
          <w:szCs w:val="20"/>
          <w:lang w:eastAsia="el-GR"/>
        </w:rPr>
        <w:t>Brighton</w:t>
      </w:r>
      <w:proofErr w:type="spellEnd"/>
      <w:r w:rsidRPr="00463B19">
        <w:rPr>
          <w:rFonts w:ascii="Courier New" w:eastAsia="Times New Roman" w:hAnsi="Courier New" w:cs="Courier New"/>
          <w:sz w:val="20"/>
          <w:szCs w:val="20"/>
          <w:lang w:eastAsia="el-GR"/>
        </w:rPr>
        <w:t>: IDS.</w:t>
      </w: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463B19" w:rsidRPr="00463B19" w:rsidRDefault="00463B19" w:rsidP="004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463B19">
        <w:rPr>
          <w:rFonts w:ascii="Courier New" w:eastAsia="Times New Roman" w:hAnsi="Courier New" w:cs="Courier New"/>
          <w:sz w:val="20"/>
          <w:szCs w:val="20"/>
          <w:lang w:eastAsia="el-GR"/>
        </w:rPr>
        <w:t xml:space="preserve">Τα κύρια υποχρεωτικά ελληνικά κείμενα θα  δοθούν σε φωτοτυπίες ή και θα αναρτηθούν στην  αντίστοιχη ιστοσελίδα του μεταπτυχιακού.  </w:t>
      </w:r>
      <w:r w:rsidRPr="00463B19">
        <w:rPr>
          <w:rFonts w:ascii="Courier New" w:eastAsia="Times New Roman" w:hAnsi="Courier New" w:cs="Courier New"/>
          <w:sz w:val="20"/>
          <w:szCs w:val="20"/>
          <w:lang w:eastAsia="el-GR"/>
        </w:rPr>
        <w:br/>
      </w:r>
    </w:p>
    <w:p w:rsidR="00115D97" w:rsidRDefault="00115D97">
      <w:bookmarkStart w:id="0" w:name="_GoBack"/>
      <w:bookmarkEnd w:id="0"/>
    </w:p>
    <w:sectPr w:rsidR="00115D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19"/>
    <w:rsid w:val="00115D97"/>
    <w:rsid w:val="00463B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B0DA0-023F-4626-8A3B-36536095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922</Words>
  <Characters>4981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PMS_Koin</dc:creator>
  <cp:keywords/>
  <dc:description/>
  <cp:lastModifiedBy>PMS_Koin</cp:lastModifiedBy>
  <cp:revision>1</cp:revision>
  <dcterms:created xsi:type="dcterms:W3CDTF">2019-02-01T09:47:00Z</dcterms:created>
  <dcterms:modified xsi:type="dcterms:W3CDTF">2019-02-01T09:49:00Z</dcterms:modified>
</cp:coreProperties>
</file>