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15" w:rsidRPr="00BD3822" w:rsidRDefault="00BD3822" w:rsidP="00BD3822">
      <w:pPr>
        <w:jc w:val="center"/>
        <w:rPr>
          <w:b/>
          <w:sz w:val="28"/>
          <w:szCs w:val="28"/>
        </w:rPr>
      </w:pPr>
      <w:r w:rsidRPr="00BD3822">
        <w:rPr>
          <w:b/>
          <w:sz w:val="28"/>
          <w:szCs w:val="28"/>
        </w:rPr>
        <w:t>Προς τον Επιστημονικό Υπεύθυνο του Π.Π.Α. του Τμήματος Κοινωνιολογίας</w:t>
      </w:r>
      <w:r w:rsidR="00CF7415" w:rsidRPr="00BD3822">
        <w:rPr>
          <w:b/>
          <w:sz w:val="28"/>
          <w:szCs w:val="28"/>
        </w:rPr>
        <w:t xml:space="preserve"> </w:t>
      </w:r>
    </w:p>
    <w:p w:rsidR="00CF7415" w:rsidRPr="00BD3822" w:rsidRDefault="00CF7415">
      <w:pPr>
        <w:jc w:val="center"/>
        <w:rPr>
          <w:b/>
          <w:sz w:val="28"/>
          <w:szCs w:val="28"/>
        </w:rPr>
      </w:pPr>
    </w:p>
    <w:p w:rsidR="00CF7415" w:rsidRPr="00BD3822" w:rsidRDefault="00CF7415">
      <w:pPr>
        <w:pStyle w:val="7"/>
        <w:rPr>
          <w:rFonts w:ascii="Times New Roman" w:hAnsi="Times New Roman" w:cs="Times New Roman"/>
          <w:iCs/>
          <w:sz w:val="28"/>
          <w:szCs w:val="28"/>
        </w:rPr>
      </w:pPr>
      <w:r w:rsidRPr="00BD3822">
        <w:rPr>
          <w:rFonts w:ascii="Times New Roman" w:hAnsi="Times New Roman" w:cs="Times New Roman"/>
          <w:sz w:val="28"/>
          <w:szCs w:val="28"/>
        </w:rPr>
        <w:t xml:space="preserve">ΠΡΟΤΑΣΗ </w:t>
      </w:r>
      <w:bookmarkStart w:id="0" w:name="_GoBack"/>
      <w:bookmarkEnd w:id="0"/>
    </w:p>
    <w:p w:rsidR="00CF7415" w:rsidRPr="00BD3822" w:rsidRDefault="00CF7415">
      <w:pPr>
        <w:pStyle w:val="7"/>
        <w:rPr>
          <w:rFonts w:ascii="Times New Roman" w:hAnsi="Times New Roman" w:cs="Times New Roman"/>
          <w:sz w:val="28"/>
          <w:szCs w:val="28"/>
        </w:rPr>
      </w:pPr>
      <w:r w:rsidRPr="00BD3822">
        <w:rPr>
          <w:rFonts w:ascii="Times New Roman" w:hAnsi="Times New Roman" w:cs="Times New Roman"/>
          <w:iCs/>
          <w:sz w:val="28"/>
          <w:szCs w:val="28"/>
        </w:rPr>
        <w:t>για</w:t>
      </w:r>
      <w:r w:rsidRPr="00BD3822">
        <w:rPr>
          <w:rFonts w:ascii="Times New Roman" w:hAnsi="Times New Roman" w:cs="Times New Roman"/>
          <w:sz w:val="28"/>
          <w:szCs w:val="28"/>
        </w:rPr>
        <w:t xml:space="preserve"> </w:t>
      </w:r>
      <w:r w:rsidRPr="00BD3822">
        <w:rPr>
          <w:rFonts w:ascii="Times New Roman" w:hAnsi="Times New Roman" w:cs="Times New Roman"/>
          <w:iCs/>
          <w:sz w:val="28"/>
          <w:szCs w:val="28"/>
        </w:rPr>
        <w:t xml:space="preserve">εκπόνηση </w:t>
      </w:r>
      <w:r w:rsidR="00BD3822" w:rsidRPr="00BD3822">
        <w:rPr>
          <w:rFonts w:ascii="Times New Roman" w:hAnsi="Times New Roman" w:cs="Times New Roman"/>
          <w:iCs/>
          <w:sz w:val="28"/>
          <w:szCs w:val="28"/>
        </w:rPr>
        <w:t>Εργασίας Πρακτικής άσκησης</w:t>
      </w:r>
      <w:r w:rsidRPr="00BD3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415" w:rsidRPr="00BD3822" w:rsidRDefault="00CF7415">
      <w:pPr>
        <w:rPr>
          <w:b/>
          <w:bCs/>
          <w:szCs w:val="22"/>
        </w:rPr>
      </w:pPr>
    </w:p>
    <w:tbl>
      <w:tblPr>
        <w:tblW w:w="8599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9"/>
      </w:tblGrid>
      <w:tr w:rsidR="00CF7415" w:rsidRPr="00BD3822" w:rsidTr="00BD3822">
        <w:trPr>
          <w:trHeight w:val="225"/>
        </w:trPr>
        <w:tc>
          <w:tcPr>
            <w:tcW w:w="8599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CF7415" w:rsidRPr="00BD3822" w:rsidRDefault="00CF7415">
            <w:r w:rsidRPr="00BD3822">
              <w:rPr>
                <w:b/>
                <w:bCs/>
                <w:sz w:val="18"/>
                <w:szCs w:val="18"/>
              </w:rPr>
              <w:t>ΕΠΩΝΥΜΟ:</w:t>
            </w:r>
          </w:p>
        </w:tc>
      </w:tr>
      <w:tr w:rsidR="00CF7415" w:rsidRPr="00BD3822" w:rsidTr="00BD3822">
        <w:trPr>
          <w:trHeight w:val="405"/>
        </w:trPr>
        <w:tc>
          <w:tcPr>
            <w:tcW w:w="8599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CF7415" w:rsidRPr="00BD3822" w:rsidRDefault="00CF7415">
            <w:r w:rsidRPr="00BD3822">
              <w:rPr>
                <w:b/>
                <w:bCs/>
                <w:sz w:val="18"/>
                <w:szCs w:val="18"/>
              </w:rPr>
              <w:t>ΟΝΟΜΑ:</w:t>
            </w:r>
          </w:p>
        </w:tc>
      </w:tr>
      <w:tr w:rsidR="00CF7415" w:rsidRPr="00BD3822" w:rsidTr="00BD3822">
        <w:trPr>
          <w:trHeight w:val="405"/>
        </w:trPr>
        <w:tc>
          <w:tcPr>
            <w:tcW w:w="8599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CF7415" w:rsidRPr="00BD3822" w:rsidRDefault="00BD3822" w:rsidP="00BD3822">
            <w:r w:rsidRPr="00BD3822">
              <w:rPr>
                <w:rFonts w:eastAsia="Arial Unicode MS"/>
                <w:b/>
                <w:bCs/>
                <w:sz w:val="18"/>
                <w:szCs w:val="18"/>
              </w:rPr>
              <w:t>Αριθμός Μητρώου:</w:t>
            </w:r>
          </w:p>
        </w:tc>
      </w:tr>
      <w:tr w:rsidR="00CF7415" w:rsidRPr="00BD3822" w:rsidTr="00BD3822">
        <w:trPr>
          <w:trHeight w:val="405"/>
        </w:trPr>
        <w:tc>
          <w:tcPr>
            <w:tcW w:w="8599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CF7415" w:rsidRPr="00BD3822" w:rsidRDefault="00BD3822">
            <w:r>
              <w:rPr>
                <w:b/>
                <w:bCs/>
                <w:sz w:val="18"/>
                <w:szCs w:val="18"/>
              </w:rPr>
              <w:t>Φορέας Πρακτικής Άσκησης</w:t>
            </w:r>
            <w:r w:rsidRPr="00BD3822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CF7415" w:rsidRPr="00BD3822" w:rsidTr="00BD3822">
        <w:trPr>
          <w:trHeight w:val="405"/>
        </w:trPr>
        <w:tc>
          <w:tcPr>
            <w:tcW w:w="8599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CF7415" w:rsidRPr="00BD3822" w:rsidRDefault="00BD3822" w:rsidP="00BD3822">
            <w:r>
              <w:rPr>
                <w:rFonts w:eastAsia="Arial Unicode MS"/>
                <w:b/>
                <w:bCs/>
                <w:sz w:val="18"/>
                <w:szCs w:val="18"/>
              </w:rPr>
              <w:t>Χρονικό διάστημα Πρακτικής Άσκησης</w:t>
            </w:r>
            <w:r w:rsidR="00CF7415" w:rsidRPr="00BD3822">
              <w:rPr>
                <w:rFonts w:eastAsia="Arial Unicode MS"/>
                <w:b/>
                <w:bCs/>
                <w:sz w:val="18"/>
                <w:szCs w:val="18"/>
              </w:rPr>
              <w:t>:</w:t>
            </w:r>
          </w:p>
        </w:tc>
      </w:tr>
    </w:tbl>
    <w:p w:rsidR="00CF7415" w:rsidRPr="00BD3822" w:rsidRDefault="00CF7415">
      <w:pPr>
        <w:rPr>
          <w:szCs w:val="22"/>
        </w:rPr>
      </w:pPr>
    </w:p>
    <w:tbl>
      <w:tblPr>
        <w:tblW w:w="8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22"/>
        <w:gridCol w:w="10"/>
      </w:tblGrid>
      <w:tr w:rsidR="00CF7415" w:rsidTr="00BD3822">
        <w:trPr>
          <w:gridAfter w:val="1"/>
          <w:wAfter w:w="10" w:type="dxa"/>
        </w:trPr>
        <w:tc>
          <w:tcPr>
            <w:tcW w:w="8522" w:type="dxa"/>
            <w:tcBorders>
              <w:bottom w:val="single" w:sz="4" w:space="0" w:color="000000"/>
            </w:tcBorders>
            <w:shd w:val="clear" w:color="auto" w:fill="auto"/>
          </w:tcPr>
          <w:p w:rsidR="00CF7415" w:rsidRDefault="00BD3822">
            <w:pPr>
              <w:jc w:val="both"/>
            </w:pPr>
            <w:r>
              <w:rPr>
                <w:rFonts w:ascii="Verdana" w:hAnsi="Verdana" w:cs="Verdana"/>
                <w:sz w:val="20"/>
                <w:szCs w:val="22"/>
              </w:rPr>
              <w:t xml:space="preserve">1. Τίτλος/Θέμα </w:t>
            </w:r>
            <w:r w:rsidR="00CF7415">
              <w:rPr>
                <w:rFonts w:ascii="Verdana" w:hAnsi="Verdana" w:cs="Verdana"/>
                <w:sz w:val="20"/>
                <w:szCs w:val="22"/>
              </w:rPr>
              <w:t>Εργασίας:</w:t>
            </w:r>
          </w:p>
        </w:tc>
      </w:tr>
      <w:tr w:rsidR="00CF7415" w:rsidTr="00BD3822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15" w:rsidRDefault="00CF7415" w:rsidP="00BD3822">
            <w:p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BD3822" w:rsidRDefault="00BD3822" w:rsidP="00BD3822">
            <w:p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F7415" w:rsidTr="00BD3822">
        <w:trPr>
          <w:gridAfter w:val="1"/>
          <w:wAfter w:w="10" w:type="dxa"/>
        </w:trPr>
        <w:tc>
          <w:tcPr>
            <w:tcW w:w="8522" w:type="dxa"/>
            <w:tcBorders>
              <w:top w:val="single" w:sz="4" w:space="0" w:color="000000"/>
            </w:tcBorders>
            <w:shd w:val="clear" w:color="auto" w:fill="auto"/>
          </w:tcPr>
          <w:p w:rsidR="00CF7415" w:rsidRDefault="00CF7415">
            <w:pPr>
              <w:ind w:left="357" w:hanging="357"/>
              <w:jc w:val="both"/>
            </w:pPr>
            <w:r>
              <w:rPr>
                <w:rFonts w:ascii="Verdana" w:hAnsi="Verdana" w:cs="Verdana"/>
                <w:sz w:val="20"/>
                <w:szCs w:val="22"/>
              </w:rPr>
              <w:t>2. Λέξεις κλειδιά που αφορούν το θέμα, τις μεθόδους, το πεδίο έρευνας/παρατήρησης :</w:t>
            </w:r>
          </w:p>
        </w:tc>
      </w:tr>
      <w:tr w:rsidR="00CF7415" w:rsidTr="00387B99">
        <w:trPr>
          <w:trHeight w:val="60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15" w:rsidRDefault="00CF7415" w:rsidP="00BD3822">
            <w:p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CF7415" w:rsidTr="00BD3822">
        <w:trPr>
          <w:gridAfter w:val="1"/>
          <w:wAfter w:w="10" w:type="dxa"/>
        </w:trPr>
        <w:tc>
          <w:tcPr>
            <w:tcW w:w="8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7415" w:rsidRDefault="00CF7415">
            <w:pPr>
              <w:jc w:val="both"/>
            </w:pPr>
            <w:r>
              <w:rPr>
                <w:rFonts w:ascii="Verdana" w:hAnsi="Verdana" w:cs="Verdana"/>
                <w:sz w:val="20"/>
                <w:szCs w:val="22"/>
              </w:rPr>
              <w:t>3. Σύντομη περιγραφή (</w:t>
            </w:r>
            <w:r w:rsidR="002A5C7F">
              <w:rPr>
                <w:rFonts w:ascii="Verdana" w:hAnsi="Verdana" w:cs="Verdana"/>
                <w:sz w:val="20"/>
                <w:szCs w:val="22"/>
              </w:rPr>
              <w:t>150</w:t>
            </w:r>
            <w:r w:rsidR="00BD3822">
              <w:rPr>
                <w:rFonts w:ascii="Verdana" w:hAnsi="Verdana" w:cs="Verdana"/>
                <w:sz w:val="20"/>
                <w:szCs w:val="22"/>
              </w:rPr>
              <w:t>-</w:t>
            </w:r>
            <w:r>
              <w:rPr>
                <w:rFonts w:ascii="Verdana" w:hAnsi="Verdana" w:cs="Verdana"/>
                <w:sz w:val="20"/>
                <w:szCs w:val="22"/>
              </w:rPr>
              <w:t xml:space="preserve">200 λέξεις): </w:t>
            </w:r>
          </w:p>
        </w:tc>
      </w:tr>
      <w:tr w:rsidR="00CF7415" w:rsidTr="00BD3822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15" w:rsidRDefault="002A5C7F" w:rsidP="002A5C7F">
            <w:pPr>
              <w:numPr>
                <w:ilvl w:val="0"/>
                <w:numId w:val="3"/>
              </w:num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Κοινωνιολογικό ερώτημα</w:t>
            </w:r>
          </w:p>
          <w:p w:rsidR="002A5C7F" w:rsidRDefault="002A5C7F" w:rsidP="002A5C7F">
            <w:pPr>
              <w:numPr>
                <w:ilvl w:val="0"/>
                <w:numId w:val="3"/>
              </w:num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Μέθοδος</w:t>
            </w:r>
          </w:p>
          <w:p w:rsidR="00CF7415" w:rsidRDefault="000542AE" w:rsidP="002A5C7F">
            <w:pPr>
              <w:numPr>
                <w:ilvl w:val="0"/>
                <w:numId w:val="3"/>
              </w:num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Α</w:t>
            </w:r>
            <w:r w:rsidR="002A5C7F">
              <w:rPr>
                <w:rFonts w:ascii="Verdana" w:hAnsi="Verdana" w:cs="Verdana"/>
                <w:sz w:val="22"/>
                <w:szCs w:val="22"/>
              </w:rPr>
              <w:t xml:space="preserve">ξιοποίηση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της μαθησιακής </w:t>
            </w:r>
            <w:r w:rsidR="002A5C7F">
              <w:rPr>
                <w:rFonts w:ascii="Verdana" w:hAnsi="Verdana" w:cs="Verdana"/>
                <w:sz w:val="22"/>
                <w:szCs w:val="22"/>
              </w:rPr>
              <w:t xml:space="preserve">εμπειρίας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στο φορέα της </w:t>
            </w:r>
            <w:r w:rsidR="002A5C7F">
              <w:rPr>
                <w:rFonts w:ascii="Verdana" w:hAnsi="Verdana" w:cs="Verdana"/>
                <w:sz w:val="22"/>
                <w:szCs w:val="22"/>
              </w:rPr>
              <w:t>Πρακτικής Άσκησης (π.χ. ανάλυση οργανογράμματος φορέα, διεξαγωγή συνεντεύξεων με επαγγελματίες, μελέτη καθημερι</w:t>
            </w:r>
            <w:r>
              <w:rPr>
                <w:rFonts w:ascii="Verdana" w:hAnsi="Verdana" w:cs="Verdana"/>
                <w:sz w:val="22"/>
                <w:szCs w:val="22"/>
              </w:rPr>
              <w:t>ν</w:t>
            </w:r>
            <w:r w:rsidR="002A5C7F">
              <w:rPr>
                <w:rFonts w:ascii="Verdana" w:hAnsi="Verdana" w:cs="Verdana"/>
                <w:sz w:val="22"/>
                <w:szCs w:val="22"/>
              </w:rPr>
              <w:t xml:space="preserve">ών </w:t>
            </w:r>
            <w:proofErr w:type="spellStart"/>
            <w:r w:rsidR="002A5C7F">
              <w:rPr>
                <w:rFonts w:ascii="Verdana" w:hAnsi="Verdana" w:cs="Verdana"/>
                <w:sz w:val="22"/>
                <w:szCs w:val="22"/>
              </w:rPr>
              <w:t>διαδράσεων</w:t>
            </w:r>
            <w:proofErr w:type="spellEnd"/>
            <w:r w:rsidR="002A5C7F">
              <w:rPr>
                <w:rFonts w:ascii="Verdana" w:hAnsi="Verdana" w:cs="Verdana"/>
                <w:sz w:val="22"/>
                <w:szCs w:val="22"/>
              </w:rPr>
              <w:t>, ανάλυση περίπτωσης, αξιοποίηση στατιστικών στοιχείων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και αρχειακού υλικού</w:t>
            </w:r>
            <w:r w:rsidR="00387B99">
              <w:rPr>
                <w:rFonts w:ascii="Verdana" w:hAnsi="Verdana" w:cs="Verdana"/>
                <w:sz w:val="22"/>
                <w:szCs w:val="22"/>
              </w:rPr>
              <w:t>)</w:t>
            </w:r>
          </w:p>
          <w:p w:rsidR="002A5C7F" w:rsidRPr="002A5C7F" w:rsidRDefault="002A5C7F" w:rsidP="002A5C7F">
            <w:pPr>
              <w:numPr>
                <w:ilvl w:val="0"/>
                <w:numId w:val="3"/>
              </w:num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Αναμενόμ</w:t>
            </w:r>
            <w:r w:rsidR="00387B99">
              <w:rPr>
                <w:rFonts w:ascii="Verdana" w:hAnsi="Verdana" w:cs="Verdana"/>
                <w:sz w:val="22"/>
                <w:szCs w:val="22"/>
              </w:rPr>
              <w:t>ενα αποτελέσματα</w:t>
            </w:r>
          </w:p>
        </w:tc>
      </w:tr>
      <w:tr w:rsidR="00CF7415" w:rsidTr="00BD3822">
        <w:trPr>
          <w:gridAfter w:val="1"/>
          <w:wAfter w:w="10" w:type="dxa"/>
        </w:trPr>
        <w:tc>
          <w:tcPr>
            <w:tcW w:w="8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7415" w:rsidRDefault="00CF7415">
            <w:pPr>
              <w:jc w:val="both"/>
            </w:pPr>
            <w:r>
              <w:rPr>
                <w:rFonts w:ascii="Verdana" w:hAnsi="Verdana" w:cs="Verdana"/>
                <w:sz w:val="20"/>
                <w:szCs w:val="22"/>
              </w:rPr>
              <w:t>4. Ενδεικτική βιβλιογραφία:</w:t>
            </w:r>
          </w:p>
        </w:tc>
      </w:tr>
      <w:tr w:rsidR="00CF7415" w:rsidTr="00BD3822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15" w:rsidRDefault="00CF7415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F7415" w:rsidRDefault="00CF7415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F7415" w:rsidRDefault="00CF7415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CF7415" w:rsidRDefault="00CF7415">
      <w:pPr>
        <w:rPr>
          <w:rFonts w:ascii="Verdana" w:hAnsi="Verdana" w:cs="Verdana"/>
          <w:szCs w:val="22"/>
        </w:rPr>
      </w:pPr>
    </w:p>
    <w:p w:rsidR="00BD3822" w:rsidRDefault="00BD3822">
      <w:pPr>
        <w:jc w:val="center"/>
        <w:rPr>
          <w:rFonts w:ascii="Verdana" w:hAnsi="Verdana" w:cs="Verdana"/>
          <w:sz w:val="20"/>
          <w:szCs w:val="22"/>
        </w:rPr>
      </w:pPr>
    </w:p>
    <w:p w:rsidR="00CF7415" w:rsidRDefault="00CF7415">
      <w:pPr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Ρέθυμνο, .................................</w:t>
      </w:r>
    </w:p>
    <w:p w:rsidR="00CF7415" w:rsidRDefault="00CF7415">
      <w:pPr>
        <w:pStyle w:val="a9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</w:p>
    <w:p w:rsidR="00CF7415" w:rsidRDefault="00CF7415">
      <w:pPr>
        <w:pStyle w:val="a9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>Ο/Η υποβάλλων/</w:t>
      </w:r>
      <w:proofErr w:type="spellStart"/>
      <w:r>
        <w:rPr>
          <w:rFonts w:ascii="Verdana" w:hAnsi="Verdana" w:cs="Verdana"/>
          <w:sz w:val="20"/>
          <w:szCs w:val="22"/>
        </w:rPr>
        <w:t>ουσα</w:t>
      </w:r>
      <w:proofErr w:type="spellEnd"/>
    </w:p>
    <w:p w:rsidR="00CF7415" w:rsidRDefault="00CF7415">
      <w:pPr>
        <w:pStyle w:val="a9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</w:p>
    <w:p w:rsidR="00CF7415" w:rsidRDefault="00CF7415">
      <w:pPr>
        <w:pStyle w:val="a9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</w:p>
    <w:p w:rsidR="00CF7415" w:rsidRDefault="00CF7415">
      <w:pPr>
        <w:pStyle w:val="a9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</w:p>
    <w:p w:rsidR="00CF7415" w:rsidRDefault="00CF7415">
      <w:pPr>
        <w:pStyle w:val="a9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</w:p>
    <w:p w:rsidR="00CF7415" w:rsidRDefault="00CF7415">
      <w:pPr>
        <w:pStyle w:val="a9"/>
        <w:tabs>
          <w:tab w:val="clear" w:pos="4153"/>
          <w:tab w:val="clear" w:pos="8306"/>
        </w:tabs>
        <w:jc w:val="center"/>
      </w:pPr>
      <w:r>
        <w:rPr>
          <w:rFonts w:ascii="Verdana" w:hAnsi="Verdana" w:cs="Verdana"/>
          <w:sz w:val="20"/>
          <w:szCs w:val="22"/>
        </w:rPr>
        <w:t>(ΟΝΟΜΑ-ΥΠΟΓΡΑΦΗ)</w:t>
      </w:r>
    </w:p>
    <w:sectPr w:rsidR="00CF7415">
      <w:headerReference w:type="default" r:id="rId7"/>
      <w:footerReference w:type="default" r:id="rId8"/>
      <w:pgSz w:w="11906" w:h="16838"/>
      <w:pgMar w:top="2157" w:right="1800" w:bottom="1618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35" w:rsidRDefault="00661D35">
      <w:r>
        <w:separator/>
      </w:r>
    </w:p>
  </w:endnote>
  <w:endnote w:type="continuationSeparator" w:id="0">
    <w:p w:rsidR="00661D35" w:rsidRDefault="0066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15" w:rsidRDefault="00CF7415">
    <w:pPr>
      <w:pStyle w:val="a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Verdana" w:hAnsi="Verdana" w:cs="Verdana"/>
        <w:i/>
        <w:iCs/>
        <w:sz w:val="12"/>
        <w:szCs w:val="20"/>
      </w:rPr>
      <w:t>Πληροφορίες:</w:t>
    </w:r>
    <w:r>
      <w:rPr>
        <w:rFonts w:ascii="Verdana" w:hAnsi="Verdana" w:cs="Verdana"/>
        <w:sz w:val="12"/>
        <w:szCs w:val="20"/>
      </w:rPr>
      <w:t xml:space="preserve"> Γραμματεία ΠΜΣ, </w:t>
    </w:r>
    <w:proofErr w:type="spellStart"/>
    <w:r>
      <w:rPr>
        <w:rFonts w:ascii="Verdana" w:hAnsi="Verdana" w:cs="Verdana"/>
        <w:sz w:val="12"/>
        <w:szCs w:val="20"/>
      </w:rPr>
      <w:t>τηλ</w:t>
    </w:r>
    <w:proofErr w:type="spellEnd"/>
    <w:r>
      <w:rPr>
        <w:rFonts w:ascii="Verdana" w:hAnsi="Verdana" w:cs="Verdana"/>
        <w:sz w:val="12"/>
        <w:szCs w:val="20"/>
      </w:rPr>
      <w:t xml:space="preserve">. 28310-77491, Φαξ 28310-77467, </w:t>
    </w:r>
    <w:r>
      <w:rPr>
        <w:rFonts w:ascii="Verdana" w:hAnsi="Verdana" w:cs="Verdana"/>
        <w:sz w:val="12"/>
        <w:szCs w:val="20"/>
        <w:lang w:val="en-US"/>
      </w:rPr>
      <w:t>email</w:t>
    </w:r>
    <w:r>
      <w:rPr>
        <w:rFonts w:ascii="Verdana" w:hAnsi="Verdana" w:cs="Verdana"/>
        <w:sz w:val="12"/>
        <w:szCs w:val="20"/>
      </w:rPr>
      <w:t xml:space="preserve">: </w:t>
    </w:r>
    <w:proofErr w:type="spellStart"/>
    <w:r>
      <w:rPr>
        <w:rFonts w:ascii="Verdana" w:hAnsi="Verdana" w:cs="Verdana"/>
        <w:sz w:val="12"/>
        <w:szCs w:val="20"/>
        <w:u w:val="single"/>
        <w:lang w:val="en-US"/>
      </w:rPr>
      <w:t>socpms</w:t>
    </w:r>
    <w:proofErr w:type="spellEnd"/>
    <w:r>
      <w:rPr>
        <w:rFonts w:ascii="Verdana" w:hAnsi="Verdana" w:cs="Verdana"/>
        <w:sz w:val="12"/>
        <w:szCs w:val="20"/>
        <w:u w:val="single"/>
      </w:rPr>
      <w:t>@</w:t>
    </w:r>
    <w:r>
      <w:rPr>
        <w:rFonts w:ascii="Verdana" w:hAnsi="Verdana" w:cs="Verdana"/>
        <w:sz w:val="12"/>
        <w:szCs w:val="20"/>
        <w:u w:val="single"/>
        <w:lang w:val="en-US"/>
      </w:rPr>
      <w:t>social</w:t>
    </w:r>
    <w:r>
      <w:rPr>
        <w:rFonts w:ascii="Verdana" w:hAnsi="Verdana" w:cs="Verdana"/>
        <w:sz w:val="12"/>
        <w:szCs w:val="20"/>
        <w:u w:val="single"/>
      </w:rPr>
      <w:t>.</w:t>
    </w:r>
    <w:r>
      <w:rPr>
        <w:rFonts w:ascii="Verdana" w:hAnsi="Verdana" w:cs="Verdana"/>
        <w:sz w:val="12"/>
        <w:szCs w:val="20"/>
        <w:u w:val="single"/>
        <w:lang w:val="en-US"/>
      </w:rPr>
      <w:t>soc</w:t>
    </w:r>
    <w:r>
      <w:rPr>
        <w:rFonts w:ascii="Verdana" w:hAnsi="Verdana" w:cs="Verdana"/>
        <w:sz w:val="12"/>
        <w:szCs w:val="20"/>
        <w:u w:val="single"/>
      </w:rPr>
      <w:t>.</w:t>
    </w:r>
    <w:proofErr w:type="spellStart"/>
    <w:r>
      <w:rPr>
        <w:rFonts w:ascii="Verdana" w:hAnsi="Verdana" w:cs="Verdana"/>
        <w:sz w:val="12"/>
        <w:szCs w:val="20"/>
        <w:u w:val="single"/>
        <w:lang w:val="en-US"/>
      </w:rPr>
      <w:t>uoc</w:t>
    </w:r>
    <w:proofErr w:type="spellEnd"/>
    <w:r>
      <w:rPr>
        <w:rFonts w:ascii="Verdana" w:hAnsi="Verdana" w:cs="Verdana"/>
        <w:sz w:val="12"/>
        <w:szCs w:val="20"/>
        <w:u w:val="single"/>
      </w:rPr>
      <w:t>.</w:t>
    </w:r>
    <w:r>
      <w:rPr>
        <w:rFonts w:ascii="Verdana" w:hAnsi="Verdana" w:cs="Verdana"/>
        <w:sz w:val="12"/>
        <w:szCs w:val="20"/>
        <w:u w:val="single"/>
        <w:lang w:val="en-US"/>
      </w:rPr>
      <w:t>gr</w:t>
    </w:r>
    <w:r>
      <w:rPr>
        <w:rFonts w:ascii="Verdana" w:hAnsi="Verdana" w:cs="Verdana"/>
        <w:sz w:val="12"/>
        <w:szCs w:val="20"/>
        <w:u w:val="single"/>
      </w:rPr>
      <w:t xml:space="preserve"> </w:t>
    </w:r>
    <w:r>
      <w:rPr>
        <w:rFonts w:ascii="Verdana" w:hAnsi="Verdana" w:cs="Verdana"/>
        <w:sz w:val="12"/>
        <w:szCs w:val="20"/>
      </w:rPr>
      <w:t xml:space="preserve">και στην ιστοσελίδα  http://sociology.soc.uoc.gr/socpmsnew </w:t>
    </w:r>
    <w:r>
      <w:rPr>
        <w:rFonts w:ascii="Verdana" w:hAnsi="Verdana" w:cs="Verdana"/>
        <w:i/>
        <w:iCs/>
        <w:sz w:val="12"/>
        <w:szCs w:val="20"/>
      </w:rPr>
      <w:t>Ταχυδρομική Διεύθυνση:</w:t>
    </w:r>
    <w:r>
      <w:rPr>
        <w:rFonts w:ascii="Verdana" w:hAnsi="Verdana" w:cs="Verdana"/>
        <w:sz w:val="12"/>
        <w:szCs w:val="20"/>
      </w:rPr>
      <w:t xml:space="preserve"> ΠΜΣ «Κοινωνιολογία», Τμήμα Κοινωνιολογίας, Πανεπιστήμιο Κρήτης, Πανεπιστημιούπολη Ρεθύμνου, περιοχή Γάλλου, Τ.Κ. 74100 Ρέθυμνο Κρήτης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35" w:rsidRDefault="00661D35">
      <w:r>
        <w:separator/>
      </w:r>
    </w:p>
  </w:footnote>
  <w:footnote w:type="continuationSeparator" w:id="0">
    <w:p w:rsidR="00661D35" w:rsidRDefault="0066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15" w:rsidRDefault="000E425A">
    <w:pPr>
      <w:pStyle w:val="a3"/>
      <w:rPr>
        <w:rFonts w:ascii="Verdana" w:hAnsi="Verdana"/>
        <w:color w:val="000000"/>
        <w:sz w:val="18"/>
      </w:rPr>
    </w:pPr>
    <w:r>
      <w:rPr>
        <w:rFonts w:ascii="Verdana" w:hAnsi="Verdana"/>
        <w:noProof/>
        <w:sz w:val="20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-21590</wp:posOffset>
          </wp:positionV>
          <wp:extent cx="723900" cy="733425"/>
          <wp:effectExtent l="0" t="0" r="0" b="9525"/>
          <wp:wrapNone/>
          <wp:docPr id="3" name="Εικόνα 1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3772535</wp:posOffset>
          </wp:positionH>
          <wp:positionV relativeFrom="paragraph">
            <wp:posOffset>-21590</wp:posOffset>
          </wp:positionV>
          <wp:extent cx="2094865" cy="476885"/>
          <wp:effectExtent l="0" t="0" r="635" b="0"/>
          <wp:wrapNone/>
          <wp:docPr id="1" name="Picture 1" descr="C:\Users\misirli\Downloads\espa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sirli\Downloads\espa 2014-202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415">
      <w:rPr>
        <w:rFonts w:ascii="Verdana" w:hAnsi="Verdana" w:cs="Verdana"/>
        <w:color w:val="000000"/>
        <w:sz w:val="22"/>
      </w:rPr>
      <w:t>Πανεπιστήμιο Κρήτης</w:t>
    </w:r>
  </w:p>
  <w:p w:rsidR="00CF7415" w:rsidRDefault="00CF7415">
    <w:pPr>
      <w:jc w:val="center"/>
      <w:rPr>
        <w:rFonts w:ascii="Verdana" w:hAnsi="Verdana" w:cs="Tahoma"/>
        <w:color w:val="000000"/>
        <w:sz w:val="18"/>
        <w:szCs w:val="22"/>
      </w:rPr>
    </w:pPr>
    <w:r>
      <w:rPr>
        <w:rFonts w:ascii="Verdana" w:hAnsi="Verdana" w:cs="Tahoma"/>
        <w:color w:val="000000"/>
        <w:sz w:val="18"/>
        <w:szCs w:val="22"/>
      </w:rPr>
      <w:t>Σχολή Κοινωνικών Επιστημών</w:t>
    </w:r>
  </w:p>
  <w:p w:rsidR="00CF7415" w:rsidRDefault="00CF7415">
    <w:pPr>
      <w:spacing w:before="120"/>
      <w:jc w:val="center"/>
      <w:rPr>
        <w:rFonts w:ascii="Verdana" w:hAnsi="Verdana" w:cs="Tahoma"/>
        <w:sz w:val="20"/>
        <w:szCs w:val="22"/>
      </w:rPr>
    </w:pPr>
    <w:r>
      <w:rPr>
        <w:rFonts w:ascii="Verdana" w:hAnsi="Verdana" w:cs="Tahoma"/>
        <w:color w:val="000000"/>
        <w:sz w:val="18"/>
        <w:szCs w:val="22"/>
      </w:rPr>
      <w:t>Τμήμα Κοινωνιολογίας</w:t>
    </w:r>
  </w:p>
  <w:p w:rsidR="00CF7415" w:rsidRDefault="00CF7415">
    <w:pPr>
      <w:pStyle w:val="a9"/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Verdana" w:hAnsi="Verdana" w:cs="Tahoma"/>
        <w:sz w:val="20"/>
        <w:szCs w:val="22"/>
      </w:rPr>
      <w:t xml:space="preserve">Πρόγραμμα </w:t>
    </w:r>
    <w:r w:rsidR="00BD3822">
      <w:rPr>
        <w:rFonts w:ascii="Verdana" w:hAnsi="Verdana" w:cs="Tahoma"/>
        <w:sz w:val="20"/>
        <w:szCs w:val="22"/>
      </w:rPr>
      <w:t>Πρακτικής Άσκησης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26123F3"/>
    <w:multiLevelType w:val="hybridMultilevel"/>
    <w:tmpl w:val="E226588C"/>
    <w:lvl w:ilvl="0" w:tplc="2C94749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36"/>
    <w:rsid w:val="000542AE"/>
    <w:rsid w:val="000E425A"/>
    <w:rsid w:val="002A5C7F"/>
    <w:rsid w:val="00301C36"/>
    <w:rsid w:val="00387B99"/>
    <w:rsid w:val="004644E7"/>
    <w:rsid w:val="005912D6"/>
    <w:rsid w:val="00661D35"/>
    <w:rsid w:val="007704C9"/>
    <w:rsid w:val="007D0E95"/>
    <w:rsid w:val="00BD3822"/>
    <w:rsid w:val="00CF7415"/>
    <w:rsid w:val="00DE700D"/>
    <w:rsid w:val="00F6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chartTrackingRefBased/>
  <w15:docId w15:val="{A0127033-246D-46FA-93E8-453606A7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el-GR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z w:val="20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20"/>
      <w:outlineLvl w:val="3"/>
    </w:pPr>
    <w:rPr>
      <w:rFonts w:ascii="Verdana" w:hAnsi="Verdana" w:cs="Verdana"/>
      <w:i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240" w:after="120"/>
      <w:jc w:val="center"/>
      <w:outlineLvl w:val="4"/>
    </w:pPr>
    <w:rPr>
      <w:rFonts w:ascii="Verdana" w:hAnsi="Verdana" w:cs="Verdana"/>
      <w:i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Verdana" w:hAnsi="Verdana" w:cs="Verdana"/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  <w:szCs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pBdr>
        <w:top w:val="double" w:sz="24" w:space="1" w:color="000000"/>
        <w:left w:val="double" w:sz="24" w:space="1" w:color="000000"/>
        <w:bottom w:val="double" w:sz="24" w:space="1" w:color="000000"/>
        <w:right w:val="double" w:sz="24" w:space="1" w:color="000000"/>
      </w:pBdr>
      <w:jc w:val="center"/>
      <w:outlineLvl w:val="7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 2" w:hAnsi="Wingdings 2" w:cs="Wingdings 2" w:hint="default"/>
      <w:b/>
      <w:i w:val="0"/>
      <w:color w:val="auto"/>
      <w:sz w:val="24"/>
      <w:u w:val="none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 2" w:hAnsi="Wingdings 2" w:cs="Wingdings 2" w:hint="default"/>
      <w:b/>
      <w:i w:val="0"/>
      <w:color w:val="auto"/>
      <w:sz w:val="24"/>
      <w:u w:val="none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Wingdings 2" w:hint="default"/>
      <w:b/>
      <w:i w:val="0"/>
      <w:color w:val="auto"/>
      <w:sz w:val="24"/>
      <w:u w:val="none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color w:val="FF870F"/>
      <w:sz w:val="15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Wingdings 2" w:hint="default"/>
      <w:b/>
      <w:i w:val="0"/>
      <w:color w:val="auto"/>
      <w:sz w:val="24"/>
      <w:u w:val="none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paragraph" w:customStyle="1" w:styleId="a3">
    <w:name w:val="Επικεφαλίδα"/>
    <w:basedOn w:val="a"/>
    <w:next w:val="a4"/>
    <w:pPr>
      <w:jc w:val="center"/>
    </w:pPr>
    <w:rPr>
      <w:rFonts w:ascii="Tahoma" w:hAnsi="Tahoma" w:cs="Tahoma"/>
      <w:color w:val="305075"/>
      <w:spacing w:val="26"/>
      <w:sz w:val="30"/>
      <w:szCs w:val="22"/>
    </w:r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a5">
    <w:name w:val="List"/>
    <w:basedOn w:val="a4"/>
    <w:rPr>
      <w:rFonts w:ascii="Calibri" w:hAnsi="Calibri"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ascii="Calibri" w:hAnsi="Calibri" w:cs="Mangal"/>
    </w:rPr>
  </w:style>
  <w:style w:type="paragraph" w:customStyle="1" w:styleId="KARTELA">
    <w:name w:val="KARTELA"/>
    <w:basedOn w:val="a"/>
    <w:rPr>
      <w:rFonts w:ascii="Courier New" w:hAnsi="Courier New" w:cs="Courier New"/>
      <w:sz w:val="14"/>
    </w:rPr>
  </w:style>
  <w:style w:type="paragraph" w:customStyle="1" w:styleId="11">
    <w:name w:val="Στυλ1"/>
    <w:basedOn w:val="a"/>
    <w:pPr>
      <w:keepNext/>
      <w:spacing w:line="480" w:lineRule="auto"/>
      <w:ind w:left="578" w:hanging="578"/>
      <w:jc w:val="center"/>
    </w:pPr>
    <w:rPr>
      <w:b/>
      <w:szCs w:val="20"/>
      <w:lang w:val="en-US"/>
    </w:rPr>
  </w:style>
  <w:style w:type="paragraph" w:customStyle="1" w:styleId="Ahead">
    <w:name w:val="Ahead"/>
    <w:basedOn w:val="a"/>
    <w:pPr>
      <w:jc w:val="center"/>
    </w:pPr>
    <w:rPr>
      <w:b/>
      <w:bCs/>
      <w:lang w:val="en-US"/>
    </w:rPr>
  </w:style>
  <w:style w:type="paragraph" w:customStyle="1" w:styleId="BHead">
    <w:name w:val="B Head"/>
    <w:basedOn w:val="a"/>
    <w:pPr>
      <w:spacing w:line="480" w:lineRule="auto"/>
    </w:pPr>
    <w:rPr>
      <w:b/>
      <w:lang w:val="en-US"/>
    </w:rPr>
  </w:style>
  <w:style w:type="paragraph" w:customStyle="1" w:styleId="Notes">
    <w:name w:val="Notes"/>
    <w:basedOn w:val="1"/>
    <w:pPr>
      <w:numPr>
        <w:numId w:val="0"/>
      </w:numPr>
      <w:spacing w:before="0" w:after="0" w:line="480" w:lineRule="auto"/>
      <w:outlineLvl w:val="9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arts">
    <w:name w:val="Parts"/>
    <w:basedOn w:val="a"/>
    <w:pPr>
      <w:spacing w:line="480" w:lineRule="auto"/>
    </w:pPr>
    <w:rPr>
      <w:b/>
      <w:bCs/>
      <w:sz w:val="28"/>
      <w:lang w:val="en-US"/>
    </w:rPr>
  </w:style>
  <w:style w:type="paragraph" w:customStyle="1" w:styleId="Reference">
    <w:name w:val="Reference"/>
    <w:basedOn w:val="a"/>
    <w:pPr>
      <w:spacing w:after="120" w:line="480" w:lineRule="auto"/>
      <w:ind w:left="720" w:hanging="720"/>
    </w:pPr>
    <w:rPr>
      <w:rFonts w:ascii="Arial" w:hAnsi="Arial" w:cs="Arial"/>
      <w:szCs w:val="20"/>
      <w:lang w:val="en-US"/>
    </w:rPr>
  </w:style>
  <w:style w:type="paragraph" w:styleId="a8">
    <w:name w:val="Body Text Indent"/>
    <w:basedOn w:val="a"/>
    <w:pPr>
      <w:ind w:firstLine="425"/>
      <w:jc w:val="both"/>
    </w:pPr>
    <w:rPr>
      <w:rFonts w:ascii="Verdana" w:hAnsi="Verdana" w:cs="Verdana"/>
      <w:sz w:val="20"/>
    </w:rPr>
  </w:style>
  <w:style w:type="paragraph" w:customStyle="1" w:styleId="21">
    <w:name w:val="Σώμα κείμενου με εσοχή 21"/>
    <w:basedOn w:val="a"/>
    <w:pPr>
      <w:ind w:firstLine="720"/>
      <w:jc w:val="both"/>
    </w:pPr>
    <w:rPr>
      <w:rFonts w:ascii="Verdana" w:hAnsi="Verdana" w:cs="Verdana"/>
      <w:sz w:val="20"/>
    </w:rPr>
  </w:style>
  <w:style w:type="paragraph" w:customStyle="1" w:styleId="210">
    <w:name w:val="Σώμα κείμενου 21"/>
    <w:basedOn w:val="a"/>
    <w:pPr>
      <w:jc w:val="both"/>
    </w:pPr>
    <w:rPr>
      <w:rFonts w:ascii="Verdana" w:hAnsi="Verdana" w:cs="Verdana"/>
      <w:b/>
      <w:bCs/>
      <w:sz w:val="20"/>
    </w:rPr>
  </w:style>
  <w:style w:type="paragraph" w:customStyle="1" w:styleId="31">
    <w:name w:val="Σώμα κείμενου 31"/>
    <w:basedOn w:val="a"/>
    <w:pPr>
      <w:jc w:val="both"/>
    </w:pPr>
    <w:rPr>
      <w:rFonts w:ascii="Verdana" w:hAnsi="Verdana" w:cs="Verdana"/>
      <w:sz w:val="20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cpmsPC\Application%20Data\Microsoft\Templates\SOCPMSA4G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SOCPMSA4GR.dot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Πανεπιστήμιο Κρήτης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Πανεπιστήμιο Κρήτης</dc:title>
  <dc:subject/>
  <dc:creator>Galatea Ntanalaki</dc:creator>
  <cp:keywords/>
  <dc:description/>
  <cp:lastModifiedBy>Galatea Ntanalaki</cp:lastModifiedBy>
  <cp:revision>2</cp:revision>
  <cp:lastPrinted>2005-02-23T11:10:00Z</cp:lastPrinted>
  <dcterms:created xsi:type="dcterms:W3CDTF">2018-05-10T11:32:00Z</dcterms:created>
  <dcterms:modified xsi:type="dcterms:W3CDTF">2018-05-10T11:32:00Z</dcterms:modified>
</cp:coreProperties>
</file>